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</w:tblGrid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  <w:bottom w:val="nil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(Ime i prezime studenta poslijediplomskog sveučilišnog studija)</w:t>
            </w:r>
          </w:p>
        </w:tc>
      </w:tr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top w:val="nil"/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  <w:bottom w:val="nil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(broj indeksa)</w:t>
            </w:r>
          </w:p>
        </w:tc>
      </w:tr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top w:val="nil"/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  <w:bottom w:val="nil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(adresa)</w:t>
            </w:r>
          </w:p>
        </w:tc>
      </w:tr>
      <w:tr w:rsidR="0014274F" w:rsidRPr="0014274F" w:rsidTr="00C6083D">
        <w:trPr>
          <w:cantSplit/>
          <w:trHeight w:hRule="exact" w:val="340"/>
        </w:trPr>
        <w:tc>
          <w:tcPr>
            <w:tcW w:w="5115" w:type="dxa"/>
            <w:tcBorders>
              <w:top w:val="nil"/>
              <w:bottom w:val="single" w:sz="4" w:space="0" w:color="002060"/>
            </w:tcBorders>
            <w:vAlign w:val="bottom"/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4274F" w:rsidRPr="0014274F" w:rsidTr="004F1CB7">
        <w:trPr>
          <w:trHeight w:hRule="exact" w:val="227"/>
        </w:trPr>
        <w:tc>
          <w:tcPr>
            <w:tcW w:w="5115" w:type="dxa"/>
            <w:tcBorders>
              <w:top w:val="single" w:sz="4" w:space="0" w:color="002060"/>
            </w:tcBorders>
          </w:tcPr>
          <w:p w:rsidR="0014274F" w:rsidRPr="0014274F" w:rsidRDefault="0014274F" w:rsidP="0014274F">
            <w:pPr>
              <w:suppressAutoHyphens w:val="0"/>
              <w:autoSpaceDN/>
              <w:spacing w:after="0" w:line="259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</w:pPr>
            <w:r w:rsidRPr="0014274F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</w:rPr>
              <w:t>(broj telefona, mobitela, e-pošte)</w:t>
            </w:r>
          </w:p>
        </w:tc>
      </w:tr>
    </w:tbl>
    <w:p w:rsidR="00B76CB4" w:rsidRPr="0014274F" w:rsidRDefault="00CC1F17">
      <w:pPr>
        <w:spacing w:after="0" w:line="240" w:lineRule="auto"/>
        <w:ind w:left="4962"/>
        <w:rPr>
          <w:rFonts w:asciiTheme="minorHAnsi" w:hAnsiTheme="minorHAnsi" w:cstheme="minorHAnsi"/>
          <w:b/>
        </w:rPr>
      </w:pPr>
      <w:r w:rsidRPr="0014274F">
        <w:rPr>
          <w:rFonts w:asciiTheme="minorHAnsi" w:hAnsiTheme="minorHAnsi" w:cstheme="minorHAnsi"/>
          <w:b/>
        </w:rPr>
        <w:t>POVJERENSTVO DOKTORSKE ŠKOLE SVEUČILIŠTE JOSIPA JURJA</w:t>
      </w:r>
    </w:p>
    <w:p w:rsidR="00B76CB4" w:rsidRPr="0014274F" w:rsidRDefault="00CC1F17">
      <w:pPr>
        <w:spacing w:after="0" w:line="240" w:lineRule="auto"/>
        <w:ind w:left="4962"/>
        <w:rPr>
          <w:rFonts w:asciiTheme="minorHAnsi" w:hAnsiTheme="minorHAnsi" w:cstheme="minorHAnsi"/>
          <w:b/>
        </w:rPr>
      </w:pPr>
      <w:r w:rsidRPr="0014274F">
        <w:rPr>
          <w:rFonts w:asciiTheme="minorHAnsi" w:hAnsiTheme="minorHAnsi" w:cstheme="minorHAnsi"/>
          <w:b/>
        </w:rPr>
        <w:t>STROSSMAYERA U OSIJEKU</w:t>
      </w:r>
    </w:p>
    <w:p w:rsidR="00B76CB4" w:rsidRPr="0014274F" w:rsidRDefault="00CC1F17">
      <w:pPr>
        <w:spacing w:line="240" w:lineRule="auto"/>
        <w:ind w:left="4962"/>
        <w:rPr>
          <w:rFonts w:asciiTheme="minorHAnsi" w:hAnsiTheme="minorHAnsi" w:cstheme="minorHAnsi"/>
          <w:b/>
        </w:rPr>
      </w:pPr>
      <w:r w:rsidRPr="0014274F">
        <w:rPr>
          <w:rFonts w:asciiTheme="minorHAnsi" w:hAnsiTheme="minorHAnsi" w:cstheme="minorHAnsi"/>
          <w:b/>
        </w:rPr>
        <w:t>Trg Sv. Trojstva 3, Osijek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B76CB4" w:rsidRPr="0014274F" w:rsidTr="0014274F">
        <w:trPr>
          <w:cantSplit/>
          <w:trHeight w:hRule="exact" w:val="794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B4" w:rsidRPr="0014274F" w:rsidRDefault="00CC1F17" w:rsidP="00EB46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4274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PREDMET: </w:t>
            </w:r>
            <w:r w:rsidR="00EB468C" w:rsidRPr="00EB468C">
              <w:rPr>
                <w:rFonts w:asciiTheme="minorHAnsi" w:hAnsiTheme="minorHAnsi" w:cstheme="minorHAnsi"/>
                <w:b/>
                <w:color w:val="FFFFFF" w:themeColor="background1"/>
              </w:rPr>
              <w:t>Samostalni umjetničko-istraživački rad</w:t>
            </w:r>
          </w:p>
        </w:tc>
      </w:tr>
    </w:tbl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517"/>
      </w:tblGrid>
      <w:tr w:rsidR="00F521E2" w:rsidRPr="0014274F" w:rsidTr="00C55659">
        <w:trPr>
          <w:cantSplit/>
          <w:trHeight w:hRule="exact" w:val="567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F521E2" w:rsidRPr="0014274F" w:rsidRDefault="00F521E2" w:rsidP="0014274F">
            <w:pPr>
              <w:keepNext/>
              <w:suppressAutoHyphens w:val="0"/>
              <w:rPr>
                <w:rFonts w:cstheme="minorHAnsi"/>
              </w:rPr>
            </w:pPr>
            <w:r w:rsidRPr="0014274F">
              <w:rPr>
                <w:rFonts w:cstheme="minorHAnsi"/>
              </w:rPr>
              <w:t>Naziv poslijediplomskog sveučilišnog studija/smjera</w:t>
            </w:r>
          </w:p>
        </w:tc>
        <w:tc>
          <w:tcPr>
            <w:tcW w:w="75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21E2" w:rsidRPr="0014274F" w:rsidRDefault="00F521E2" w:rsidP="0014274F">
            <w:pPr>
              <w:keepNext/>
              <w:suppressAutoHyphens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B76CB4" w:rsidRPr="0014274F" w:rsidRDefault="00B76CB4" w:rsidP="00C6083D">
      <w:pPr>
        <w:spacing w:after="0"/>
        <w:rPr>
          <w:rFonts w:asciiTheme="minorHAnsi" w:hAnsiTheme="minorHAnsi" w:cstheme="minorHAnsi"/>
        </w:rPr>
      </w:pPr>
    </w:p>
    <w:p w:rsidR="00F521E2" w:rsidRDefault="00F521E2">
      <w:pPr>
        <w:spacing w:after="0"/>
        <w:ind w:left="-142"/>
        <w:rPr>
          <w:rStyle w:val="Stil10"/>
          <w:rFonts w:asciiTheme="minorHAnsi" w:eastAsia="Wingdings" w:hAnsiTheme="minorHAnsi" w:cstheme="minorHAnsi"/>
          <w:sz w:val="16"/>
          <w:szCs w:val="16"/>
        </w:rPr>
      </w:pPr>
      <w:r>
        <w:rPr>
          <w:rStyle w:val="Stil10"/>
          <w:rFonts w:asciiTheme="minorHAnsi" w:eastAsia="Wingdings" w:hAnsiTheme="minorHAnsi" w:cstheme="minorHAnsi"/>
          <w:sz w:val="16"/>
          <w:szCs w:val="16"/>
        </w:rPr>
        <w:tab/>
      </w:r>
      <w:r>
        <w:rPr>
          <w:rStyle w:val="Stil10"/>
          <w:rFonts w:asciiTheme="minorHAnsi" w:eastAsia="Wingdings" w:hAnsiTheme="minorHAnsi" w:cstheme="minorHAnsi"/>
          <w:sz w:val="16"/>
          <w:szCs w:val="16"/>
        </w:rPr>
        <w:tab/>
      </w:r>
    </w:p>
    <w:p w:rsidR="00B76CB4" w:rsidRDefault="00B76CB4">
      <w:pPr>
        <w:spacing w:after="0"/>
        <w:ind w:left="-142"/>
        <w:rPr>
          <w:rFonts w:asciiTheme="minorHAnsi" w:hAnsiTheme="minorHAnsi" w:cstheme="minorHAnsi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E27E6A" w:rsidRPr="0014274F" w:rsidTr="00C6083D">
        <w:trPr>
          <w:trHeight w:val="441"/>
          <w:jc w:val="center"/>
        </w:trPr>
        <w:tc>
          <w:tcPr>
            <w:tcW w:w="9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E6A" w:rsidRPr="00E27E6A" w:rsidRDefault="00E27E6A" w:rsidP="002650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</w:pPr>
            <w:r w:rsidRPr="00E27E6A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 xml:space="preserve">Naziv </w:t>
            </w:r>
            <w:r w:rsidR="002650BF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samostalnog</w:t>
            </w:r>
            <w:r w:rsidR="00EB468C" w:rsidRPr="00EB468C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 xml:space="preserve"> umjetničko-istraživačk</w:t>
            </w:r>
            <w:r w:rsidR="002650BF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og</w:t>
            </w:r>
            <w:r w:rsidR="00EB468C" w:rsidRPr="00EB468C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 xml:space="preserve"> rad</w:t>
            </w:r>
            <w:r w:rsidR="002650BF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a</w:t>
            </w:r>
          </w:p>
        </w:tc>
      </w:tr>
      <w:tr w:rsidR="00E27E6A" w:rsidRPr="0014274F" w:rsidTr="00C6083D">
        <w:trPr>
          <w:trHeight w:val="598"/>
          <w:jc w:val="center"/>
        </w:trPr>
        <w:tc>
          <w:tcPr>
            <w:tcW w:w="9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E6A" w:rsidRPr="00F521E2" w:rsidRDefault="00E27E6A" w:rsidP="004F1CB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21E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F521E2" w:rsidRDefault="00F521E2">
      <w:pPr>
        <w:spacing w:after="0"/>
        <w:ind w:left="-142"/>
        <w:rPr>
          <w:rFonts w:asciiTheme="minorHAnsi" w:hAnsiTheme="minorHAnsi" w:cstheme="minorHAnsi"/>
        </w:rPr>
      </w:pPr>
    </w:p>
    <w:tbl>
      <w:tblPr>
        <w:tblW w:w="964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527"/>
        <w:gridCol w:w="1159"/>
        <w:gridCol w:w="115"/>
        <w:gridCol w:w="4421"/>
        <w:gridCol w:w="142"/>
      </w:tblGrid>
      <w:tr w:rsidR="00F521E2" w:rsidRPr="0014274F" w:rsidTr="002650BF">
        <w:trPr>
          <w:gridAfter w:val="1"/>
          <w:wAfter w:w="142" w:type="dxa"/>
          <w:trHeight w:hRule="exact" w:val="340"/>
        </w:trPr>
        <w:tc>
          <w:tcPr>
            <w:tcW w:w="38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F521E2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Potpis mentora</w:t>
            </w:r>
            <w:r w:rsidR="002650B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1</w:t>
            </w: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F521E2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Potpis </w:t>
            </w:r>
            <w:r w:rsidR="002650B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mentora 2</w:t>
            </w: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  <w:p w:rsidR="00F521E2" w:rsidRPr="00F521E2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</w:p>
        </w:tc>
      </w:tr>
      <w:tr w:rsidR="00F521E2" w:rsidRPr="0014274F" w:rsidTr="002650BF">
        <w:trPr>
          <w:gridAfter w:val="1"/>
          <w:wAfter w:w="142" w:type="dxa"/>
          <w:trHeight w:hRule="exact" w:val="567"/>
        </w:trPr>
        <w:tc>
          <w:tcPr>
            <w:tcW w:w="380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2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21E2" w:rsidRPr="0014274F" w:rsidRDefault="00F521E2" w:rsidP="004F1C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</w:tr>
      <w:tr w:rsidR="002650BF" w:rsidRPr="0014274F" w:rsidTr="002650BF">
        <w:trPr>
          <w:cantSplit/>
          <w:trHeight w:hRule="exact" w:val="1910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EB" w:rsidRPr="002650BF" w:rsidRDefault="002650BF" w:rsidP="002650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2650B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Potpis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studenta</w:t>
            </w:r>
          </w:p>
          <w:p w:rsidR="002650BF" w:rsidRDefault="002650BF" w:rsidP="002650B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  <w:p w:rsidR="002650BF" w:rsidRDefault="002650BF" w:rsidP="002650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_____________________________________</w:t>
            </w:r>
          </w:p>
          <w:p w:rsidR="002650BF" w:rsidRDefault="002650BF" w:rsidP="002650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  <w:p w:rsidR="002650BF" w:rsidRPr="0014274F" w:rsidRDefault="002650BF" w:rsidP="002650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</w:tr>
      <w:tr w:rsidR="002650BF" w:rsidRPr="0014274F" w:rsidTr="002359EB">
        <w:trPr>
          <w:cantSplit/>
          <w:trHeight w:hRule="exact" w:val="567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50BF" w:rsidRPr="0014274F" w:rsidRDefault="002650BF" w:rsidP="002650B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14274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U Osijeku,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50BF" w:rsidRPr="0014274F" w:rsidRDefault="002650BF" w:rsidP="002650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4274F">
              <w:rPr>
                <w:rStyle w:val="Stil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50BF" w:rsidRPr="0014274F" w:rsidRDefault="002650BF" w:rsidP="002650B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14274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godine.</w:t>
            </w:r>
          </w:p>
        </w:tc>
      </w:tr>
    </w:tbl>
    <w:p w:rsidR="00F521E2" w:rsidRDefault="00F521E2">
      <w:pPr>
        <w:spacing w:after="0"/>
        <w:ind w:left="-142"/>
        <w:rPr>
          <w:rFonts w:asciiTheme="minorHAnsi" w:hAnsiTheme="minorHAnsi" w:cstheme="minorHAnsi"/>
        </w:rPr>
      </w:pPr>
    </w:p>
    <w:p w:rsidR="00C6083D" w:rsidRDefault="00C6083D">
      <w:pPr>
        <w:spacing w:after="0"/>
        <w:ind w:left="-142"/>
        <w:rPr>
          <w:rFonts w:asciiTheme="minorHAnsi" w:hAnsiTheme="minorHAnsi" w:cstheme="minorHAnsi"/>
        </w:rPr>
      </w:pPr>
      <w:bookmarkStart w:id="0" w:name="_GoBack"/>
      <w:bookmarkEnd w:id="0"/>
    </w:p>
    <w:p w:rsidR="00C6083D" w:rsidRDefault="00C6083D">
      <w:pPr>
        <w:spacing w:after="0"/>
        <w:ind w:left="-142"/>
        <w:rPr>
          <w:rFonts w:asciiTheme="minorHAnsi" w:hAnsiTheme="minorHAnsi" w:cstheme="minorHAnsi"/>
        </w:rPr>
      </w:pPr>
    </w:p>
    <w:tbl>
      <w:tblPr>
        <w:tblStyle w:val="TableGrid"/>
        <w:tblW w:w="10204" w:type="dxa"/>
        <w:tblInd w:w="-570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4"/>
      </w:tblGrid>
      <w:tr w:rsidR="00F521E2" w:rsidRPr="00662B89" w:rsidTr="00337EAD">
        <w:tc>
          <w:tcPr>
            <w:tcW w:w="10204" w:type="dxa"/>
          </w:tcPr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 xml:space="preserve">Obrazac popunjava doktorand/doktorandica te ga </w:t>
            </w:r>
            <w:r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mentor</w:t>
            </w:r>
            <w:r w:rsidR="00BF36B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i</w:t>
            </w: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 xml:space="preserve"> pregledava</w:t>
            </w:r>
            <w:r w:rsidR="00BF36B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ju</w:t>
            </w: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 xml:space="preserve"> i odobrava</w:t>
            </w:r>
            <w:r w:rsidR="00BF36B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ju</w:t>
            </w: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 xml:space="preserve"> svojim potpisom.</w:t>
            </w: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 w:rsidRPr="009D051F">
              <w:rPr>
                <w:rFonts w:cstheme="minorHAnsi"/>
                <w:color w:val="004376"/>
                <w:sz w:val="16"/>
                <w:szCs w:val="16"/>
              </w:rPr>
              <w:t>Molimo Vas da ispunjeni i</w:t>
            </w:r>
            <w:r w:rsidR="002650BF">
              <w:rPr>
                <w:rFonts w:cstheme="minorHAnsi"/>
                <w:color w:val="004376"/>
                <w:sz w:val="16"/>
                <w:szCs w:val="16"/>
              </w:rPr>
              <w:t xml:space="preserve"> potpisani Obrazac DR.ART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>.-</w:t>
            </w:r>
            <w:r w:rsidR="002C4AD5">
              <w:rPr>
                <w:rFonts w:cstheme="minorHAnsi"/>
                <w:color w:val="004376"/>
                <w:sz w:val="16"/>
                <w:szCs w:val="16"/>
              </w:rPr>
              <w:t>KULT</w:t>
            </w:r>
            <w:r>
              <w:rPr>
                <w:rFonts w:cstheme="minorHAnsi"/>
                <w:color w:val="004376"/>
                <w:sz w:val="16"/>
                <w:szCs w:val="16"/>
              </w:rPr>
              <w:t>:SR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 xml:space="preserve"> „</w:t>
            </w:r>
            <w:r w:rsidRPr="00F521E2">
              <w:rPr>
                <w:rFonts w:cstheme="minorHAnsi"/>
                <w:color w:val="004376"/>
                <w:sz w:val="16"/>
                <w:szCs w:val="16"/>
              </w:rPr>
              <w:t>Ispunjavanje obveznog djela izvannastavnih aktivnosti</w:t>
            </w:r>
            <w:r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Pr="00F521E2">
              <w:rPr>
                <w:rFonts w:cstheme="minorHAnsi"/>
                <w:color w:val="004376"/>
                <w:sz w:val="16"/>
                <w:szCs w:val="16"/>
              </w:rPr>
              <w:t>(</w:t>
            </w:r>
            <w:r w:rsidR="00BF36BF">
              <w:rPr>
                <w:rFonts w:cstheme="minorHAnsi"/>
                <w:color w:val="004376"/>
                <w:sz w:val="16"/>
                <w:szCs w:val="16"/>
              </w:rPr>
              <w:t>objava samostalnog umjetničko-istraživačkog</w:t>
            </w:r>
            <w:r w:rsidR="00BF36BF" w:rsidRPr="00BF36BF">
              <w:rPr>
                <w:rFonts w:cstheme="minorHAnsi"/>
                <w:color w:val="004376"/>
                <w:sz w:val="16"/>
                <w:szCs w:val="16"/>
              </w:rPr>
              <w:t xml:space="preserve"> rad</w:t>
            </w:r>
            <w:r w:rsidR="00BF36BF">
              <w:rPr>
                <w:rFonts w:cstheme="minorHAnsi"/>
                <w:color w:val="004376"/>
                <w:sz w:val="16"/>
                <w:szCs w:val="16"/>
              </w:rPr>
              <w:t>a</w:t>
            </w:r>
            <w:r w:rsidRPr="00F521E2">
              <w:rPr>
                <w:rFonts w:cstheme="minorHAnsi"/>
                <w:color w:val="004376"/>
                <w:sz w:val="16"/>
                <w:szCs w:val="16"/>
              </w:rPr>
              <w:t>)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 xml:space="preserve">“ dostavite </w:t>
            </w:r>
            <w:r w:rsidRPr="009C1775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u tiskanom obliku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 xml:space="preserve"> na adresu: Sveučilište Josipa Jurja Strossmayera u Osijeku, Doktorska škola – Ured za studente poslijediplomskog sve</w:t>
            </w:r>
            <w:r w:rsidR="002C4AD5">
              <w:rPr>
                <w:rFonts w:cstheme="minorHAnsi"/>
                <w:color w:val="004376"/>
                <w:sz w:val="16"/>
                <w:szCs w:val="16"/>
              </w:rPr>
              <w:t>učilišnog studija Kulturologija</w:t>
            </w:r>
            <w:r w:rsidRPr="009D051F">
              <w:rPr>
                <w:rFonts w:cstheme="minorHAnsi"/>
                <w:color w:val="004376"/>
                <w:sz w:val="16"/>
                <w:szCs w:val="16"/>
              </w:rPr>
              <w:t>, Trg Sv. Trojstva 3, 31000 Osijek.</w:t>
            </w: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</w:p>
          <w:p w:rsidR="00F521E2" w:rsidRPr="009D051F" w:rsidRDefault="00F521E2" w:rsidP="004F1CB7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9D051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Nepotpun i nepotpisan Obrazac neće se zaprimiti i vratit će se na nadopunu.</w:t>
            </w:r>
          </w:p>
        </w:tc>
      </w:tr>
    </w:tbl>
    <w:p w:rsidR="00F521E2" w:rsidRPr="00F521E2" w:rsidRDefault="00F521E2" w:rsidP="00C6083D">
      <w:pPr>
        <w:suppressAutoHyphens w:val="0"/>
        <w:autoSpaceDN/>
        <w:spacing w:line="259" w:lineRule="auto"/>
        <w:ind w:left="-426"/>
        <w:jc w:val="center"/>
        <w:textAlignment w:val="auto"/>
        <w:rPr>
          <w:rFonts w:ascii="Calibri" w:eastAsia="Times New Roman" w:hAnsi="Calibri" w:cs="Calibri"/>
        </w:rPr>
      </w:pPr>
    </w:p>
    <w:sectPr w:rsidR="00F521E2" w:rsidRPr="00F521E2">
      <w:headerReference w:type="default" r:id="rId6"/>
      <w:footerReference w:type="default" r:id="rId7"/>
      <w:pgSz w:w="11906" w:h="16838"/>
      <w:pgMar w:top="1418" w:right="1418" w:bottom="39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A4" w:rsidRDefault="004F3CA4">
      <w:pPr>
        <w:spacing w:after="0" w:line="240" w:lineRule="auto"/>
      </w:pPr>
      <w:r>
        <w:separator/>
      </w:r>
    </w:p>
  </w:endnote>
  <w:endnote w:type="continuationSeparator" w:id="0">
    <w:p w:rsidR="004F3CA4" w:rsidRDefault="004F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3D" w:rsidRPr="00C6083D" w:rsidRDefault="002E0F78" w:rsidP="00C6083D">
    <w:pPr>
      <w:pStyle w:val="Footer"/>
      <w:ind w:left="-426"/>
      <w:rPr>
        <w:b/>
      </w:rPr>
    </w:pPr>
    <w:r>
      <w:rPr>
        <w:rFonts w:ascii="Calibri" w:eastAsia="Times New Roman" w:hAnsi="Calibri" w:cs="Calibri"/>
      </w:rPr>
      <w:pict>
        <v:rect id="_x0000_i1025" style="width:0;height:1.5pt" o:hralign="center" o:hrstd="t" o:hr="t" fillcolor="#a0a0a0" stroked="f"/>
      </w:pict>
    </w:r>
    <w:r w:rsidR="00C6083D">
      <w:rPr>
        <w:b/>
      </w:rPr>
      <w:br/>
    </w:r>
    <w:r w:rsidR="00C6083D" w:rsidRPr="00C6083D">
      <w:rPr>
        <w:b/>
      </w:rPr>
      <w:t xml:space="preserve">* Uz zahtjev </w:t>
    </w:r>
    <w:r w:rsidR="00C6083D" w:rsidRPr="00C6083D">
      <w:rPr>
        <w:b/>
      </w:rPr>
      <w:t xml:space="preserve">priložiti vjerodostojnu dokumentaciju </w:t>
    </w:r>
    <w:r>
      <w:rPr>
        <w:b/>
      </w:rPr>
      <w:t>o provedbi samostalnog umjetničko-istraživačkog rada.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A4" w:rsidRDefault="004F3C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3CA4" w:rsidRDefault="004F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28" w:rsidRPr="0014274F" w:rsidRDefault="00CC1F17">
    <w:pPr>
      <w:pStyle w:val="Header"/>
      <w:rPr>
        <w:rFonts w:ascii="Calibri" w:hAnsi="Calibri" w:cs="Calibri"/>
        <w:color w:val="1F3864"/>
      </w:rPr>
    </w:pPr>
    <w:r w:rsidRPr="0014274F">
      <w:rPr>
        <w:rFonts w:ascii="Calibri" w:hAnsi="Calibri" w:cs="Calibri"/>
        <w:noProof/>
        <w:color w:val="1F3864"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-549911</wp:posOffset>
          </wp:positionH>
          <wp:positionV relativeFrom="paragraph">
            <wp:posOffset>-43177</wp:posOffset>
          </wp:positionV>
          <wp:extent cx="683257" cy="683257"/>
          <wp:effectExtent l="0" t="0" r="2543" b="2543"/>
          <wp:wrapSquare wrapText="bothSides"/>
          <wp:docPr id="6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257" cy="6832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14274F">
      <w:rPr>
        <w:rFonts w:ascii="Calibri" w:hAnsi="Calibri" w:cs="Calibri"/>
        <w:b/>
        <w:color w:val="1F3864"/>
        <w:sz w:val="24"/>
        <w:szCs w:val="24"/>
      </w:rPr>
      <w:t xml:space="preserve"> SVEUČILIŠTE JOSIPA JURJA STROSSMAYERA U OSIJEKU</w:t>
    </w:r>
  </w:p>
  <w:p w:rsidR="00D21D28" w:rsidRPr="0014274F" w:rsidRDefault="00CC1F17">
    <w:pPr>
      <w:pStyle w:val="Header"/>
      <w:rPr>
        <w:rFonts w:ascii="Calibri" w:hAnsi="Calibri" w:cs="Calibri"/>
        <w:b/>
        <w:color w:val="1F3864"/>
        <w:sz w:val="24"/>
        <w:szCs w:val="24"/>
      </w:rPr>
    </w:pPr>
    <w:r w:rsidRPr="0014274F">
      <w:rPr>
        <w:rFonts w:ascii="Calibri" w:hAnsi="Calibri" w:cs="Calibri"/>
        <w:b/>
        <w:color w:val="1F3864"/>
        <w:sz w:val="24"/>
        <w:szCs w:val="24"/>
      </w:rPr>
      <w:t xml:space="preserve"> Doktorska škola </w:t>
    </w:r>
  </w:p>
  <w:p w:rsidR="00D21D28" w:rsidRPr="0014274F" w:rsidRDefault="00EB468C">
    <w:pPr>
      <w:pStyle w:val="Header"/>
      <w:rPr>
        <w:rFonts w:ascii="Calibri" w:hAnsi="Calibri" w:cs="Calibri"/>
        <w:b/>
        <w:color w:val="1F3864"/>
        <w:sz w:val="24"/>
        <w:szCs w:val="24"/>
      </w:rPr>
    </w:pPr>
    <w:r>
      <w:rPr>
        <w:rFonts w:ascii="Calibri" w:hAnsi="Calibri" w:cs="Calibri"/>
        <w:b/>
        <w:color w:val="1F3864"/>
        <w:sz w:val="24"/>
        <w:szCs w:val="24"/>
      </w:rPr>
      <w:t xml:space="preserve"> Obrazac: DR.ART</w:t>
    </w:r>
    <w:r w:rsidR="002C4AD5">
      <w:rPr>
        <w:rFonts w:ascii="Calibri" w:hAnsi="Calibri" w:cs="Calibri"/>
        <w:b/>
        <w:color w:val="1F3864"/>
        <w:sz w:val="24"/>
        <w:szCs w:val="24"/>
      </w:rPr>
      <w:t>.-KULT</w:t>
    </w:r>
    <w:r w:rsidR="00CC1F17" w:rsidRPr="0014274F">
      <w:rPr>
        <w:rFonts w:ascii="Calibri" w:hAnsi="Calibri" w:cs="Calibri"/>
        <w:b/>
        <w:color w:val="1F3864"/>
        <w:sz w:val="24"/>
        <w:szCs w:val="24"/>
      </w:rPr>
      <w:t>.SR.</w:t>
    </w:r>
  </w:p>
  <w:p w:rsidR="00D21D28" w:rsidRPr="0014274F" w:rsidRDefault="002E0F78">
    <w:pPr>
      <w:pStyle w:val="Header"/>
      <w:rPr>
        <w:rFonts w:ascii="Calibri" w:hAnsi="Calibri" w:cs="Calibri"/>
        <w:color w:val="1F3864"/>
        <w:sz w:val="24"/>
        <w:szCs w:val="24"/>
      </w:rPr>
    </w:pPr>
  </w:p>
  <w:p w:rsidR="00D21D28" w:rsidRPr="0014274F" w:rsidRDefault="002E0F78">
    <w:pPr>
      <w:pStyle w:val="Header"/>
      <w:rPr>
        <w:rFonts w:ascii="Calibri" w:hAnsi="Calibri" w:cs="Calibri"/>
        <w:color w:val="1F386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4"/>
    <w:rsid w:val="00133FC9"/>
    <w:rsid w:val="0014274F"/>
    <w:rsid w:val="002359EB"/>
    <w:rsid w:val="002650BF"/>
    <w:rsid w:val="002C4AD5"/>
    <w:rsid w:val="002E0F78"/>
    <w:rsid w:val="00337EAD"/>
    <w:rsid w:val="004D3FEE"/>
    <w:rsid w:val="004F3CA4"/>
    <w:rsid w:val="00592FB9"/>
    <w:rsid w:val="006D1E23"/>
    <w:rsid w:val="009C1775"/>
    <w:rsid w:val="00B76CB4"/>
    <w:rsid w:val="00BF36BF"/>
    <w:rsid w:val="00C6083D"/>
    <w:rsid w:val="00CC1F17"/>
    <w:rsid w:val="00D30DC9"/>
    <w:rsid w:val="00E27E6A"/>
    <w:rsid w:val="00EB468C"/>
    <w:rsid w:val="00F521E2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3C1FEAA1-EE3F-4994-950C-569DA3B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after="0" w:line="240" w:lineRule="auto"/>
      <w:jc w:val="center"/>
    </w:pPr>
    <w:rPr>
      <w:rFonts w:eastAsia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il1">
    <w:name w:val="Stil1"/>
    <w:basedOn w:val="DefaultParagraphFont"/>
    <w:rPr>
      <w:sz w:val="16"/>
    </w:rPr>
  </w:style>
  <w:style w:type="character" w:customStyle="1" w:styleId="Stil2">
    <w:name w:val="Stil2"/>
    <w:basedOn w:val="DefaultParagraphFont"/>
    <w:rPr>
      <w:sz w:val="20"/>
    </w:rPr>
  </w:style>
  <w:style w:type="character" w:customStyle="1" w:styleId="Stil3">
    <w:name w:val="Stil3"/>
    <w:basedOn w:val="DefaultParagraphFont"/>
    <w:rPr>
      <w:color w:val="000000"/>
    </w:rPr>
  </w:style>
  <w:style w:type="character" w:customStyle="1" w:styleId="Stil4">
    <w:name w:val="Stil4"/>
    <w:basedOn w:val="DefaultParagraphFont"/>
    <w:rPr>
      <w:rFonts w:ascii="Times New Roman" w:hAnsi="Times New Roman"/>
      <w:b/>
      <w:color w:val="000000"/>
    </w:rPr>
  </w:style>
  <w:style w:type="character" w:customStyle="1" w:styleId="Stil5">
    <w:name w:val="Stil5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6">
    <w:name w:val="Stil6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7">
    <w:name w:val="Stil7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8">
    <w:name w:val="Stil8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9">
    <w:name w:val="Stil9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10">
    <w:name w:val="Stil10"/>
    <w:basedOn w:val="DefaultParagraphFont"/>
    <w:rPr>
      <w:color w:val="000000"/>
    </w:rPr>
  </w:style>
  <w:style w:type="paragraph" w:styleId="Revision">
    <w:name w:val="Revision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14274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</dc:creator>
  <dc:description/>
  <cp:lastModifiedBy>Josip Magdika</cp:lastModifiedBy>
  <cp:revision>15</cp:revision>
  <cp:lastPrinted>2016-12-08T13:32:00Z</cp:lastPrinted>
  <dcterms:created xsi:type="dcterms:W3CDTF">2017-10-31T12:07:00Z</dcterms:created>
  <dcterms:modified xsi:type="dcterms:W3CDTF">2018-12-12T13:15:00Z</dcterms:modified>
</cp:coreProperties>
</file>