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  <w:r w:rsidR="004D0B01">
        <w:rPr>
          <w:rFonts w:ascii="Calibri" w:hAnsi="Calibri" w:cs="Tahoma"/>
          <w:b/>
        </w:rPr>
        <w:t>*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F0" w:rsidRDefault="008302F0">
      <w:r>
        <w:separator/>
      </w:r>
    </w:p>
  </w:endnote>
  <w:endnote w:type="continuationSeparator" w:id="0">
    <w:p w:rsidR="008302F0" w:rsidRDefault="0083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01" w:rsidRDefault="004D0B0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01" w:rsidRPr="004D0B01" w:rsidRDefault="004D0B01" w:rsidP="004D0B01">
    <w:pPr>
      <w:pStyle w:val="Podnoje"/>
      <w:ind w:left="720"/>
      <w:rPr>
        <w:sz w:val="18"/>
        <w:szCs w:val="18"/>
      </w:rPr>
    </w:pPr>
    <w:r>
      <w:rPr>
        <w:sz w:val="18"/>
        <w:szCs w:val="18"/>
      </w:rPr>
      <w:t>*</w:t>
    </w:r>
    <w:bookmarkStart w:id="0" w:name="_GoBack"/>
    <w:bookmarkEnd w:id="0"/>
    <w:r w:rsidRPr="004D0B01">
      <w:rPr>
        <w:sz w:val="18"/>
        <w:szCs w:val="18"/>
      </w:rPr>
      <w:t xml:space="preserve">Ova izjava ne mora biti ovjerena kod javnog bilježnika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01" w:rsidRDefault="004D0B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F0" w:rsidRDefault="008302F0">
      <w:r>
        <w:separator/>
      </w:r>
    </w:p>
  </w:footnote>
  <w:footnote w:type="continuationSeparator" w:id="0">
    <w:p w:rsidR="008302F0" w:rsidRDefault="0083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01" w:rsidRDefault="004D0B0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01" w:rsidRDefault="004D0B0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68C2"/>
    <w:multiLevelType w:val="hybridMultilevel"/>
    <w:tmpl w:val="1132104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42E4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0B01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2F0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3EC6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DE3C4-26FF-40C1-9F31-831764CA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3</cp:revision>
  <cp:lastPrinted>2015-02-10T12:31:00Z</cp:lastPrinted>
  <dcterms:created xsi:type="dcterms:W3CDTF">2017-02-09T09:57:00Z</dcterms:created>
  <dcterms:modified xsi:type="dcterms:W3CDTF">2018-04-10T09:50:00Z</dcterms:modified>
</cp:coreProperties>
</file>