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16500C6" w14:textId="77777777" w:rsidR="008024C9" w:rsidRDefault="008024C9" w:rsidP="00E75EAB">
            <w:pPr>
              <w:spacing w:after="0" w:line="240" w:lineRule="auto"/>
              <w:jc w:val="center"/>
              <w:rPr>
                <w:rFonts w:ascii="Calibri" w:eastAsia="Times New Roman" w:hAnsi="Calibri" w:cs="Times New Roman"/>
                <w:color w:val="000000"/>
                <w:sz w:val="16"/>
                <w:szCs w:val="16"/>
                <w:lang w:val="en-GB" w:eastAsia="en-GB"/>
              </w:rPr>
            </w:pPr>
          </w:p>
          <w:p w14:paraId="3ADB7AD4" w14:textId="77777777" w:rsidR="008024C9" w:rsidRPr="002A00C3" w:rsidRDefault="008024C9"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77B3DC5"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Josip Juraj Strossmayer University of Osijek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49958D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F1869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Svetog Trojstva 3</w:t>
            </w:r>
          </w:p>
          <w:p w14:paraId="21C55D4C"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31000 Osijek</w:t>
            </w:r>
          </w:p>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98EB8D"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HR </w:t>
            </w:r>
          </w:p>
          <w:p w14:paraId="69DC9F80" w14:textId="249149E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color w:val="000000"/>
                <w:sz w:val="16"/>
                <w:szCs w:val="16"/>
                <w:lang w:val="en-GB" w:eastAsia="en-GB"/>
              </w:rPr>
              <w:t>C</w:t>
            </w:r>
            <w:bookmarkEnd w:id="0"/>
            <w:r>
              <w:rPr>
                <w:rFonts w:ascii="Calibri" w:eastAsia="Times New Roman" w:hAnsi="Calibri" w:cs="Times New Roman"/>
                <w:color w:val="000000"/>
                <w:sz w:val="16"/>
                <w:szCs w:val="16"/>
                <w:lang w:val="en-GB" w:eastAsia="en-GB"/>
              </w:rPr>
              <w:t>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875F5" w:rsidRPr="002A00C3" w14:paraId="69DC9F99" w14:textId="77777777" w:rsidTr="00E875F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103FB1F"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0C5A183" w14:textId="77777777" w:rsidR="008024C9" w:rsidRDefault="008024C9" w:rsidP="00E875F5">
            <w:pPr>
              <w:spacing w:after="0" w:line="240" w:lineRule="auto"/>
              <w:jc w:val="center"/>
              <w:rPr>
                <w:rFonts w:ascii="Calibri" w:eastAsia="Times New Roman" w:hAnsi="Calibri" w:cs="Times New Roman"/>
                <w:color w:val="000000"/>
                <w:sz w:val="16"/>
                <w:szCs w:val="16"/>
                <w:lang w:val="en-GB" w:eastAsia="en-GB"/>
              </w:rPr>
            </w:pPr>
          </w:p>
          <w:p w14:paraId="69DC9F90" w14:textId="2EA47DCF" w:rsidR="008024C9" w:rsidRPr="002A00C3" w:rsidRDefault="008024C9"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313DEF7"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C5D81D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9DC9F92" w14:textId="0F5B77E9"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ED0125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1A16B7D"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C686843"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04C45DF4"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7C550DB6"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65FC0889"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0CAE962F" w14:textId="58CE1A8E" w:rsidR="00E875F5" w:rsidRPr="002A00C3" w:rsidRDefault="00E875F5" w:rsidP="00E875F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r>
      <w:tr w:rsidR="00E875F5"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875F5" w:rsidRPr="002A00C3" w:rsidRDefault="00E875F5" w:rsidP="00E875F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E875F5" w:rsidRPr="002A00C3" w:rsidRDefault="00E875F5" w:rsidP="00E875F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875F5"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875F5"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875F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875F5" w:rsidRPr="0089462B"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69DC9FE5"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875F5" w:rsidRPr="002A00C3" w:rsidRDefault="00E875F5" w:rsidP="00E875F5">
            <w:pPr>
              <w:spacing w:after="0" w:line="240" w:lineRule="auto"/>
              <w:rPr>
                <w:rFonts w:ascii="Calibri" w:eastAsia="Times New Roman" w:hAnsi="Calibri" w:cs="Times New Roman"/>
                <w:color w:val="000000"/>
                <w:lang w:val="en-GB" w:eastAsia="en-GB"/>
              </w:rPr>
            </w:pPr>
          </w:p>
        </w:tc>
      </w:tr>
      <w:tr w:rsidR="00E875F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BF24E9">
              <w:rPr>
                <w:rFonts w:ascii="Calibri" w:eastAsia="Times New Roman" w:hAnsi="Calibri" w:cs="Times New Roman"/>
                <w:b/>
                <w:color w:val="000000"/>
                <w:sz w:val="16"/>
                <w:szCs w:val="16"/>
                <w:lang w:val="en-GB" w:eastAsia="en-GB"/>
              </w:rPr>
              <w:t>[</w:t>
            </w:r>
            <w:r w:rsidRPr="00BF24E9">
              <w:rPr>
                <w:rFonts w:ascii="Calibri" w:eastAsia="Times New Roman" w:hAnsi="Calibri" w:cs="Times New Roman"/>
                <w:b/>
                <w:i/>
                <w:color w:val="000000"/>
                <w:sz w:val="16"/>
                <w:szCs w:val="16"/>
                <w:lang w:val="en-GB" w:eastAsia="en-GB"/>
              </w:rPr>
              <w:t>indicate here the main language of instruction</w:t>
            </w:r>
            <w:r w:rsidRPr="00BF24E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F24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F24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BF24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46E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46E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46E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46E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46E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46E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46E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46E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280C6" w14:textId="77777777" w:rsidR="00046E2B" w:rsidRDefault="00046E2B" w:rsidP="00261299">
      <w:pPr>
        <w:spacing w:after="0" w:line="240" w:lineRule="auto"/>
      </w:pPr>
      <w:r>
        <w:separator/>
      </w:r>
    </w:p>
  </w:endnote>
  <w:endnote w:type="continuationSeparator" w:id="0">
    <w:p w14:paraId="60CE7E47" w14:textId="77777777" w:rsidR="00046E2B" w:rsidRDefault="00046E2B"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875F5" w:rsidRPr="00114066" w:rsidRDefault="00E875F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875F5" w:rsidRPr="00114066" w:rsidRDefault="00E875F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137058">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F2A4C" w14:textId="77777777" w:rsidR="00046E2B" w:rsidRDefault="00046E2B" w:rsidP="00261299">
      <w:pPr>
        <w:spacing w:after="0" w:line="240" w:lineRule="auto"/>
      </w:pPr>
      <w:r>
        <w:separator/>
      </w:r>
    </w:p>
  </w:footnote>
  <w:footnote w:type="continuationSeparator" w:id="0">
    <w:p w14:paraId="751A91ED" w14:textId="77777777" w:rsidR="00046E2B" w:rsidRDefault="00046E2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06C5B2C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137058">
                            <w:rPr>
                              <w:rFonts w:ascii="Verdana" w:hAnsi="Verdana"/>
                              <w:b/>
                              <w:i/>
                              <w:color w:val="003CB4"/>
                              <w:sz w:val="14"/>
                              <w:szCs w:val="16"/>
                              <w:lang w:val="en-GB"/>
                            </w:rPr>
                            <w:t>7</w:t>
                          </w:r>
                          <w:r>
                            <w:rPr>
                              <w:rFonts w:ascii="Verdana" w:hAnsi="Verdana"/>
                              <w:b/>
                              <w:i/>
                              <w:color w:val="003CB4"/>
                              <w:sz w:val="14"/>
                              <w:szCs w:val="16"/>
                              <w:lang w:val="en-GB"/>
                            </w:rPr>
                            <w:t>/20</w:t>
                          </w:r>
                          <w:r w:rsidR="00C433DE">
                            <w:rPr>
                              <w:rFonts w:ascii="Verdana" w:hAnsi="Verdana"/>
                              <w:b/>
                              <w:i/>
                              <w:color w:val="003CB4"/>
                              <w:sz w:val="14"/>
                              <w:szCs w:val="16"/>
                              <w:lang w:val="en-GB"/>
                            </w:rPr>
                            <w:t>1</w:t>
                          </w:r>
                          <w:r w:rsidR="00137058">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06C5B2C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137058">
                      <w:rPr>
                        <w:rFonts w:ascii="Verdana" w:hAnsi="Verdana"/>
                        <w:b/>
                        <w:i/>
                        <w:color w:val="003CB4"/>
                        <w:sz w:val="14"/>
                        <w:szCs w:val="16"/>
                        <w:lang w:val="en-GB"/>
                      </w:rPr>
                      <w:t>7</w:t>
                    </w:r>
                    <w:r>
                      <w:rPr>
                        <w:rFonts w:ascii="Verdana" w:hAnsi="Verdana"/>
                        <w:b/>
                        <w:i/>
                        <w:color w:val="003CB4"/>
                        <w:sz w:val="14"/>
                        <w:szCs w:val="16"/>
                        <w:lang w:val="en-GB"/>
                      </w:rPr>
                      <w:t>/20</w:t>
                    </w:r>
                    <w:r w:rsidR="00C433DE">
                      <w:rPr>
                        <w:rFonts w:ascii="Verdana" w:hAnsi="Verdana"/>
                        <w:b/>
                        <w:i/>
                        <w:color w:val="003CB4"/>
                        <w:sz w:val="14"/>
                        <w:szCs w:val="16"/>
                        <w:lang w:val="en-GB"/>
                      </w:rPr>
                      <w:t>1</w:t>
                    </w:r>
                    <w:r w:rsidR="00137058">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46E2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7058"/>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741"/>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24C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27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0E1740E-9147-426D-91AF-2B354B78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817</Words>
  <Characters>4657</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4</cp:revision>
  <cp:lastPrinted>2015-08-20T07:58:00Z</cp:lastPrinted>
  <dcterms:created xsi:type="dcterms:W3CDTF">2016-02-23T10:00:00Z</dcterms:created>
  <dcterms:modified xsi:type="dcterms:W3CDTF">2017-02-09T14:10:00Z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