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6"/>
        <w:gridCol w:w="1418"/>
        <w:gridCol w:w="708"/>
        <w:gridCol w:w="993"/>
        <w:gridCol w:w="2039"/>
        <w:gridCol w:w="1482"/>
        <w:gridCol w:w="663"/>
        <w:gridCol w:w="551"/>
      </w:tblGrid>
      <w:tr w:rsidR="003722CD" w:rsidTr="003722CD">
        <w:trPr>
          <w:cantSplit/>
          <w:trHeight w:val="369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3722CD" w:rsidRDefault="003722CD">
            <w:pPr>
              <w:spacing w:line="256" w:lineRule="auto"/>
              <w:rPr>
                <w:rFonts w:ascii="Cambria" w:hAnsi="Cambria"/>
                <w:b/>
                <w:sz w:val="20"/>
                <w:szCs w:val="20"/>
                <w:lang w:val="en-GB"/>
              </w:rPr>
            </w:pPr>
            <w:r>
              <w:rPr>
                <w:rFonts w:ascii="Cambria" w:hAnsi="Cambria"/>
                <w:b/>
                <w:sz w:val="20"/>
                <w:szCs w:val="20"/>
                <w:lang w:val="en-GB"/>
              </w:rPr>
              <w:t>Course title</w:t>
            </w:r>
          </w:p>
        </w:tc>
        <w:tc>
          <w:tcPr>
            <w:tcW w:w="78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2CD" w:rsidRDefault="003722CD">
            <w:pPr>
              <w:spacing w:line="256" w:lineRule="auto"/>
              <w:jc w:val="center"/>
              <w:rPr>
                <w:rFonts w:ascii="Cambria" w:hAnsi="Cambria"/>
                <w:b/>
                <w:caps/>
                <w:sz w:val="20"/>
                <w:szCs w:val="20"/>
                <w:lang w:val="en-GB"/>
              </w:rPr>
            </w:pPr>
            <w:r>
              <w:rPr>
                <w:rFonts w:ascii="Cambria" w:hAnsi="Cambria"/>
                <w:b/>
                <w:caps/>
                <w:sz w:val="20"/>
                <w:szCs w:val="20"/>
                <w:lang w:val="en-GB"/>
              </w:rPr>
              <w:t>Selected Themes of Ecclesiology</w:t>
            </w:r>
          </w:p>
        </w:tc>
      </w:tr>
      <w:tr w:rsidR="003722CD" w:rsidTr="003722CD">
        <w:trPr>
          <w:cantSplit/>
          <w:trHeight w:val="369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3722CD" w:rsidRDefault="003722CD">
            <w:pPr>
              <w:spacing w:line="256" w:lineRule="auto"/>
              <w:rPr>
                <w:rFonts w:ascii="Cambria" w:hAnsi="Cambria"/>
                <w:b/>
                <w:sz w:val="20"/>
                <w:szCs w:val="20"/>
                <w:lang w:val="en-GB"/>
              </w:rPr>
            </w:pPr>
            <w:r>
              <w:rPr>
                <w:rFonts w:ascii="Cambria" w:hAnsi="Cambria"/>
                <w:b/>
                <w:sz w:val="20"/>
                <w:szCs w:val="20"/>
                <w:lang w:val="en-GB"/>
              </w:rPr>
              <w:t>Course director</w:t>
            </w:r>
          </w:p>
        </w:tc>
        <w:tc>
          <w:tcPr>
            <w:tcW w:w="78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2CD" w:rsidRDefault="002C2F8A">
            <w:pPr>
              <w:spacing w:line="256" w:lineRule="auto"/>
              <w:rPr>
                <w:rFonts w:ascii="Cambria" w:hAnsi="Cambria"/>
                <w:sz w:val="20"/>
                <w:szCs w:val="20"/>
                <w:lang w:val="en-GB"/>
              </w:rPr>
            </w:pPr>
            <w:r>
              <w:rPr>
                <w:rFonts w:ascii="Cambria" w:hAnsi="Cambria"/>
                <w:sz w:val="20"/>
                <w:szCs w:val="20"/>
                <w:lang w:val="en-GB"/>
              </w:rPr>
              <w:t>Drago Marković</w:t>
            </w:r>
            <w:bookmarkStart w:id="0" w:name="_GoBack"/>
            <w:bookmarkEnd w:id="0"/>
          </w:p>
        </w:tc>
      </w:tr>
      <w:tr w:rsidR="003722CD" w:rsidTr="003722CD">
        <w:trPr>
          <w:cantSplit/>
          <w:trHeight w:val="12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3722CD" w:rsidRDefault="003722CD">
            <w:pPr>
              <w:spacing w:line="256" w:lineRule="auto"/>
              <w:rPr>
                <w:rFonts w:ascii="Cambria" w:hAnsi="Cambria"/>
                <w:b/>
                <w:sz w:val="20"/>
                <w:szCs w:val="20"/>
                <w:lang w:val="en-GB"/>
              </w:rPr>
            </w:pPr>
            <w:r>
              <w:rPr>
                <w:rFonts w:ascii="Cambria" w:hAnsi="Cambria"/>
                <w:b/>
                <w:sz w:val="20"/>
                <w:szCs w:val="20"/>
                <w:lang w:val="en-GB"/>
              </w:rPr>
              <w:t>Learning outcomes</w:t>
            </w:r>
          </w:p>
        </w:tc>
        <w:tc>
          <w:tcPr>
            <w:tcW w:w="78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2CD" w:rsidRDefault="003722CD">
            <w:pPr>
              <w:spacing w:line="256" w:lineRule="auto"/>
              <w:rPr>
                <w:rFonts w:ascii="Cambria" w:hAnsi="Cambria"/>
                <w:sz w:val="20"/>
                <w:szCs w:val="20"/>
                <w:lang w:val="en-GB"/>
              </w:rPr>
            </w:pPr>
            <w:r>
              <w:rPr>
                <w:rFonts w:ascii="Cambria" w:hAnsi="Cambria"/>
                <w:sz w:val="20"/>
                <w:szCs w:val="20"/>
                <w:lang w:val="en-GB"/>
              </w:rPr>
              <w:t>After successfully completing the course, the student will be able to:</w:t>
            </w:r>
          </w:p>
          <w:p w:rsidR="003722CD" w:rsidRDefault="003722CD">
            <w:pPr>
              <w:spacing w:line="256" w:lineRule="auto"/>
              <w:rPr>
                <w:rFonts w:ascii="Cambria" w:hAnsi="Cambria"/>
                <w:sz w:val="20"/>
                <w:szCs w:val="20"/>
                <w:lang w:val="en-GB"/>
              </w:rPr>
            </w:pPr>
            <w:r>
              <w:rPr>
                <w:rFonts w:ascii="Cambria" w:hAnsi="Cambria"/>
                <w:sz w:val="20"/>
                <w:szCs w:val="20"/>
                <w:lang w:val="en-GB"/>
              </w:rPr>
              <w:t>1. Recognize the importance of ecclesiological reflection among other theological and related sciences.</w:t>
            </w:r>
          </w:p>
          <w:p w:rsidR="003722CD" w:rsidRDefault="003722CD">
            <w:pPr>
              <w:spacing w:line="256" w:lineRule="auto"/>
              <w:rPr>
                <w:rFonts w:ascii="Cambria" w:hAnsi="Cambria"/>
                <w:sz w:val="20"/>
                <w:szCs w:val="20"/>
                <w:lang w:val="en-GB"/>
              </w:rPr>
            </w:pPr>
            <w:r>
              <w:rPr>
                <w:rFonts w:ascii="Cambria" w:hAnsi="Cambria"/>
                <w:sz w:val="20"/>
                <w:szCs w:val="20"/>
                <w:lang w:val="en-GB"/>
              </w:rPr>
              <w:t>2. Put into relation the principles of Catholic ecclesiology with the teachings on the Church of other Christian communities.</w:t>
            </w:r>
          </w:p>
          <w:p w:rsidR="003722CD" w:rsidRDefault="003722CD">
            <w:pPr>
              <w:spacing w:line="256" w:lineRule="auto"/>
              <w:rPr>
                <w:rFonts w:ascii="Cambria" w:hAnsi="Cambria"/>
                <w:sz w:val="20"/>
                <w:szCs w:val="20"/>
                <w:lang w:val="en-GB"/>
              </w:rPr>
            </w:pPr>
            <w:r>
              <w:rPr>
                <w:rFonts w:ascii="Cambria" w:hAnsi="Cambria"/>
                <w:sz w:val="20"/>
                <w:szCs w:val="20"/>
                <w:lang w:val="en-GB"/>
              </w:rPr>
              <w:t>3. Complement their theological knowledge gained in other theological treatises.</w:t>
            </w:r>
          </w:p>
        </w:tc>
      </w:tr>
      <w:tr w:rsidR="003722CD" w:rsidTr="003722CD">
        <w:trPr>
          <w:cantSplit/>
          <w:trHeight w:val="90"/>
        </w:trPr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3722CD" w:rsidRDefault="003722CD">
            <w:pPr>
              <w:spacing w:line="256" w:lineRule="auto"/>
              <w:rPr>
                <w:rFonts w:ascii="Cambria" w:hAnsi="Cambria"/>
                <w:b/>
                <w:sz w:val="20"/>
                <w:szCs w:val="20"/>
                <w:lang w:val="en-GB"/>
              </w:rPr>
            </w:pPr>
            <w:r>
              <w:rPr>
                <w:rFonts w:ascii="Cambria" w:hAnsi="Cambria"/>
                <w:b/>
                <w:sz w:val="20"/>
                <w:szCs w:val="20"/>
                <w:lang w:val="en-GB"/>
              </w:rPr>
              <w:t>The link between learning outcomes, teaching methods and evaluation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  <w:hideMark/>
          </w:tcPr>
          <w:p w:rsidR="003722CD" w:rsidRDefault="003722CD">
            <w:pPr>
              <w:spacing w:line="256" w:lineRule="auto"/>
              <w:jc w:val="center"/>
              <w:rPr>
                <w:rFonts w:ascii="Cambria" w:hAnsi="Cambria"/>
                <w:sz w:val="20"/>
                <w:szCs w:val="20"/>
                <w:lang w:val="en-GB"/>
              </w:rPr>
            </w:pPr>
            <w:r>
              <w:rPr>
                <w:rFonts w:ascii="Cambria" w:hAnsi="Cambria"/>
                <w:sz w:val="20"/>
                <w:szCs w:val="20"/>
                <w:lang w:val="en-GB"/>
              </w:rPr>
              <w:t>Teaching activity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  <w:hideMark/>
          </w:tcPr>
          <w:p w:rsidR="003722CD" w:rsidRDefault="003722CD">
            <w:pPr>
              <w:spacing w:line="256" w:lineRule="auto"/>
              <w:jc w:val="center"/>
              <w:rPr>
                <w:rFonts w:ascii="Cambria" w:hAnsi="Cambria"/>
                <w:sz w:val="20"/>
                <w:szCs w:val="20"/>
                <w:lang w:val="en-GB"/>
              </w:rPr>
            </w:pPr>
            <w:r>
              <w:rPr>
                <w:rFonts w:ascii="Cambria" w:hAnsi="Cambria"/>
                <w:sz w:val="20"/>
                <w:szCs w:val="20"/>
                <w:lang w:val="en-GB"/>
              </w:rPr>
              <w:t>ECTS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  <w:hideMark/>
          </w:tcPr>
          <w:p w:rsidR="003722CD" w:rsidRDefault="003722CD">
            <w:pPr>
              <w:spacing w:line="256" w:lineRule="auto"/>
              <w:jc w:val="center"/>
              <w:rPr>
                <w:rFonts w:ascii="Cambria" w:hAnsi="Cambria"/>
                <w:sz w:val="20"/>
                <w:szCs w:val="20"/>
                <w:lang w:val="en-GB"/>
              </w:rPr>
            </w:pPr>
            <w:r>
              <w:rPr>
                <w:rFonts w:ascii="Cambria" w:hAnsi="Cambria"/>
                <w:sz w:val="20"/>
                <w:szCs w:val="20"/>
                <w:lang w:val="en-GB"/>
              </w:rPr>
              <w:t>Learning outcome</w:t>
            </w:r>
          </w:p>
        </w:tc>
        <w:tc>
          <w:tcPr>
            <w:tcW w:w="2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hideMark/>
          </w:tcPr>
          <w:p w:rsidR="003722CD" w:rsidRDefault="003722CD">
            <w:pPr>
              <w:spacing w:line="256" w:lineRule="auto"/>
              <w:jc w:val="center"/>
              <w:rPr>
                <w:rFonts w:ascii="Cambria" w:hAnsi="Cambria"/>
                <w:sz w:val="20"/>
                <w:szCs w:val="20"/>
                <w:lang w:val="en-GB"/>
              </w:rPr>
            </w:pPr>
            <w:r>
              <w:rPr>
                <w:rFonts w:ascii="Cambria" w:hAnsi="Cambria"/>
                <w:sz w:val="20"/>
                <w:szCs w:val="20"/>
                <w:lang w:val="en-GB"/>
              </w:rPr>
              <w:t>Student activity</w:t>
            </w:r>
          </w:p>
        </w:tc>
        <w:tc>
          <w:tcPr>
            <w:tcW w:w="1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  <w:hideMark/>
          </w:tcPr>
          <w:p w:rsidR="003722CD" w:rsidRDefault="003722CD">
            <w:pPr>
              <w:spacing w:line="256" w:lineRule="auto"/>
              <w:jc w:val="center"/>
              <w:rPr>
                <w:rFonts w:ascii="Cambria" w:hAnsi="Cambria"/>
                <w:sz w:val="20"/>
                <w:szCs w:val="20"/>
                <w:lang w:val="en-GB"/>
              </w:rPr>
            </w:pPr>
            <w:r>
              <w:rPr>
                <w:rFonts w:ascii="Cambria" w:hAnsi="Cambria"/>
                <w:sz w:val="20"/>
                <w:szCs w:val="20"/>
                <w:lang w:val="en-GB"/>
              </w:rPr>
              <w:t>Methods of assessment</w:t>
            </w: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hideMark/>
          </w:tcPr>
          <w:p w:rsidR="003722CD" w:rsidRDefault="003722CD">
            <w:pPr>
              <w:spacing w:line="256" w:lineRule="auto"/>
              <w:jc w:val="center"/>
              <w:rPr>
                <w:rFonts w:ascii="Cambria" w:hAnsi="Cambria"/>
                <w:sz w:val="20"/>
                <w:szCs w:val="20"/>
                <w:lang w:val="en-GB"/>
              </w:rPr>
            </w:pPr>
            <w:r>
              <w:rPr>
                <w:rFonts w:ascii="Cambria" w:hAnsi="Cambria"/>
                <w:sz w:val="20"/>
                <w:szCs w:val="20"/>
                <w:lang w:val="en-GB"/>
              </w:rPr>
              <w:t>Points</w:t>
            </w:r>
          </w:p>
        </w:tc>
      </w:tr>
      <w:tr w:rsidR="003722CD" w:rsidTr="003722CD">
        <w:trPr>
          <w:cantSplit/>
          <w:trHeight w:val="90"/>
        </w:trPr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22CD" w:rsidRDefault="003722CD">
            <w:pPr>
              <w:spacing w:line="256" w:lineRule="auto"/>
              <w:rPr>
                <w:rFonts w:ascii="Cambria" w:hAnsi="Cambria"/>
                <w:b/>
                <w:sz w:val="20"/>
                <w:szCs w:val="20"/>
                <w:lang w:val="en-GB"/>
              </w:rPr>
            </w:pPr>
          </w:p>
        </w:tc>
        <w:tc>
          <w:tcPr>
            <w:tcW w:w="7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22CD" w:rsidRDefault="003722CD">
            <w:pPr>
              <w:spacing w:line="256" w:lineRule="auto"/>
              <w:rPr>
                <w:rFonts w:ascii="Cambria" w:hAnsi="Cambria"/>
                <w:sz w:val="20"/>
                <w:szCs w:val="20"/>
                <w:lang w:val="en-GB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22CD" w:rsidRDefault="003722CD">
            <w:pPr>
              <w:spacing w:line="256" w:lineRule="auto"/>
              <w:rPr>
                <w:rFonts w:ascii="Cambria" w:hAnsi="Cambria"/>
                <w:sz w:val="20"/>
                <w:szCs w:val="20"/>
                <w:lang w:val="en-GB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22CD" w:rsidRDefault="003722CD">
            <w:pPr>
              <w:spacing w:line="256" w:lineRule="auto"/>
              <w:rPr>
                <w:rFonts w:ascii="Cambria" w:hAnsi="Cambria"/>
                <w:sz w:val="20"/>
                <w:szCs w:val="20"/>
                <w:lang w:val="en-GB"/>
              </w:rPr>
            </w:pP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22CD" w:rsidRDefault="003722CD">
            <w:pPr>
              <w:spacing w:line="256" w:lineRule="auto"/>
              <w:rPr>
                <w:rFonts w:ascii="Cambria" w:hAnsi="Cambria"/>
                <w:sz w:val="20"/>
                <w:szCs w:val="20"/>
                <w:lang w:val="en-GB"/>
              </w:rPr>
            </w:pPr>
          </w:p>
        </w:tc>
        <w:tc>
          <w:tcPr>
            <w:tcW w:w="1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22CD" w:rsidRDefault="003722CD">
            <w:pPr>
              <w:spacing w:line="256" w:lineRule="auto"/>
              <w:rPr>
                <w:rFonts w:ascii="Cambria" w:hAnsi="Cambria"/>
                <w:sz w:val="20"/>
                <w:szCs w:val="20"/>
                <w:lang w:val="en-GB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hideMark/>
          </w:tcPr>
          <w:p w:rsidR="003722CD" w:rsidRDefault="003722CD">
            <w:pPr>
              <w:spacing w:line="256" w:lineRule="auto"/>
              <w:jc w:val="center"/>
              <w:rPr>
                <w:rFonts w:ascii="Cambria" w:hAnsi="Cambria"/>
                <w:sz w:val="20"/>
                <w:szCs w:val="20"/>
                <w:lang w:val="en-GB"/>
              </w:rPr>
            </w:pPr>
            <w:r>
              <w:rPr>
                <w:rFonts w:ascii="Cambria" w:hAnsi="Cambria"/>
                <w:sz w:val="20"/>
                <w:szCs w:val="20"/>
                <w:lang w:val="en-GB"/>
              </w:rPr>
              <w:t>min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hideMark/>
          </w:tcPr>
          <w:p w:rsidR="003722CD" w:rsidRDefault="003722CD">
            <w:pPr>
              <w:spacing w:line="256" w:lineRule="auto"/>
              <w:ind w:left="-183" w:right="-72"/>
              <w:jc w:val="center"/>
              <w:rPr>
                <w:rFonts w:ascii="Cambria" w:hAnsi="Cambria"/>
                <w:sz w:val="20"/>
                <w:szCs w:val="20"/>
                <w:lang w:val="en-GB"/>
              </w:rPr>
            </w:pPr>
            <w:r>
              <w:rPr>
                <w:rFonts w:ascii="Cambria" w:hAnsi="Cambria"/>
                <w:sz w:val="20"/>
                <w:szCs w:val="20"/>
                <w:lang w:val="en-GB"/>
              </w:rPr>
              <w:t>max</w:t>
            </w:r>
          </w:p>
        </w:tc>
      </w:tr>
      <w:tr w:rsidR="003722CD" w:rsidTr="003722CD">
        <w:trPr>
          <w:cantSplit/>
          <w:trHeight w:val="190"/>
        </w:trPr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22CD" w:rsidRDefault="003722CD">
            <w:pPr>
              <w:spacing w:line="256" w:lineRule="auto"/>
              <w:rPr>
                <w:rFonts w:ascii="Cambria" w:hAnsi="Cambria"/>
                <w:b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2CD" w:rsidRDefault="003722CD">
            <w:pPr>
              <w:spacing w:line="256" w:lineRule="auto"/>
              <w:rPr>
                <w:rFonts w:ascii="Cambria" w:hAnsi="Cambria"/>
                <w:sz w:val="20"/>
                <w:szCs w:val="20"/>
                <w:lang w:val="en-GB"/>
              </w:rPr>
            </w:pPr>
            <w:r>
              <w:rPr>
                <w:rFonts w:ascii="Cambria" w:hAnsi="Cambria"/>
                <w:sz w:val="20"/>
                <w:szCs w:val="20"/>
                <w:lang w:val="en-GB"/>
              </w:rPr>
              <w:t>Lecture attendance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2CD" w:rsidRDefault="003722CD">
            <w:pPr>
              <w:spacing w:line="256" w:lineRule="auto"/>
              <w:jc w:val="center"/>
              <w:rPr>
                <w:rFonts w:ascii="Cambria" w:hAnsi="Cambria"/>
                <w:sz w:val="20"/>
                <w:szCs w:val="20"/>
                <w:lang w:val="en-GB"/>
              </w:rPr>
            </w:pPr>
            <w:r>
              <w:rPr>
                <w:rFonts w:ascii="Cambria" w:hAnsi="Cambria"/>
                <w:sz w:val="20"/>
                <w:szCs w:val="20"/>
                <w:lang w:val="en-GB"/>
              </w:rPr>
              <w:t>0.5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2CD" w:rsidRDefault="003722CD">
            <w:pPr>
              <w:spacing w:line="256" w:lineRule="auto"/>
              <w:jc w:val="center"/>
              <w:rPr>
                <w:rFonts w:ascii="Cambria" w:hAnsi="Cambria"/>
                <w:sz w:val="20"/>
                <w:szCs w:val="20"/>
                <w:lang w:val="en-GB"/>
              </w:rPr>
            </w:pPr>
            <w:r>
              <w:rPr>
                <w:rFonts w:ascii="Cambria" w:hAnsi="Cambria"/>
                <w:sz w:val="20"/>
                <w:szCs w:val="20"/>
                <w:lang w:val="en-GB"/>
              </w:rPr>
              <w:t>1-3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2CD" w:rsidRDefault="003722CD">
            <w:pPr>
              <w:spacing w:line="256" w:lineRule="auto"/>
              <w:rPr>
                <w:rFonts w:ascii="Cambria" w:hAnsi="Cambria"/>
                <w:sz w:val="20"/>
                <w:szCs w:val="20"/>
                <w:lang w:val="en-GB"/>
              </w:rPr>
            </w:pPr>
            <w:r>
              <w:rPr>
                <w:rFonts w:ascii="Cambria" w:hAnsi="Cambria"/>
                <w:sz w:val="20"/>
                <w:szCs w:val="20"/>
                <w:lang w:val="en-GB"/>
              </w:rPr>
              <w:t>Presence at classes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2CD" w:rsidRDefault="003722CD">
            <w:pPr>
              <w:spacing w:line="256" w:lineRule="auto"/>
              <w:rPr>
                <w:rFonts w:ascii="Cambria" w:hAnsi="Cambria"/>
                <w:sz w:val="20"/>
                <w:szCs w:val="20"/>
                <w:lang w:val="en-GB"/>
              </w:rPr>
            </w:pPr>
            <w:r>
              <w:rPr>
                <w:rFonts w:ascii="Cambria" w:hAnsi="Cambria"/>
                <w:sz w:val="20"/>
                <w:szCs w:val="20"/>
                <w:lang w:val="en-GB"/>
              </w:rPr>
              <w:t>Records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2CD" w:rsidRDefault="003722CD">
            <w:pPr>
              <w:spacing w:line="256" w:lineRule="auto"/>
              <w:ind w:left="-4"/>
              <w:jc w:val="center"/>
              <w:rPr>
                <w:rFonts w:ascii="Cambria" w:hAnsi="Cambria"/>
                <w:sz w:val="20"/>
                <w:szCs w:val="20"/>
                <w:lang w:val="en-GB"/>
              </w:rPr>
            </w:pPr>
            <w:r>
              <w:rPr>
                <w:rFonts w:ascii="Cambria" w:hAnsi="Cambria"/>
                <w:sz w:val="20"/>
                <w:szCs w:val="20"/>
                <w:lang w:val="en-GB"/>
              </w:rPr>
              <w:t>15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2CD" w:rsidRDefault="003722CD">
            <w:pPr>
              <w:spacing w:line="256" w:lineRule="auto"/>
              <w:jc w:val="center"/>
              <w:rPr>
                <w:rFonts w:ascii="Cambria" w:hAnsi="Cambria"/>
                <w:sz w:val="20"/>
                <w:szCs w:val="20"/>
                <w:lang w:val="en-GB"/>
              </w:rPr>
            </w:pPr>
            <w:r>
              <w:rPr>
                <w:rFonts w:ascii="Cambria" w:hAnsi="Cambria"/>
                <w:sz w:val="20"/>
                <w:szCs w:val="20"/>
                <w:lang w:val="en-GB"/>
              </w:rPr>
              <w:t>30</w:t>
            </w:r>
          </w:p>
        </w:tc>
      </w:tr>
      <w:tr w:rsidR="003722CD" w:rsidTr="003722CD">
        <w:trPr>
          <w:cantSplit/>
          <w:trHeight w:val="190"/>
        </w:trPr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22CD" w:rsidRDefault="003722CD">
            <w:pPr>
              <w:spacing w:line="256" w:lineRule="auto"/>
              <w:rPr>
                <w:rFonts w:ascii="Cambria" w:hAnsi="Cambria"/>
                <w:b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2CD" w:rsidRDefault="003722CD">
            <w:pPr>
              <w:spacing w:line="256" w:lineRule="auto"/>
              <w:rPr>
                <w:rFonts w:ascii="Cambria" w:hAnsi="Cambria"/>
                <w:sz w:val="20"/>
                <w:szCs w:val="20"/>
                <w:lang w:val="en-GB"/>
              </w:rPr>
            </w:pPr>
            <w:r>
              <w:rPr>
                <w:rFonts w:ascii="Cambria" w:hAnsi="Cambria"/>
                <w:sz w:val="20"/>
                <w:szCs w:val="20"/>
                <w:lang w:val="en-GB"/>
              </w:rPr>
              <w:t>Final exam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2CD" w:rsidRDefault="003722CD">
            <w:pPr>
              <w:spacing w:line="256" w:lineRule="auto"/>
              <w:jc w:val="center"/>
              <w:rPr>
                <w:rFonts w:ascii="Cambria" w:hAnsi="Cambria"/>
                <w:sz w:val="20"/>
                <w:szCs w:val="20"/>
                <w:lang w:val="en-GB"/>
              </w:rPr>
            </w:pPr>
            <w:r>
              <w:rPr>
                <w:rFonts w:ascii="Cambria" w:hAnsi="Cambria"/>
                <w:sz w:val="20"/>
                <w:szCs w:val="20"/>
                <w:lang w:val="en-GB"/>
              </w:rPr>
              <w:t>1.5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2CD" w:rsidRDefault="003722CD">
            <w:pPr>
              <w:spacing w:line="256" w:lineRule="auto"/>
              <w:jc w:val="center"/>
              <w:rPr>
                <w:rFonts w:ascii="Cambria" w:hAnsi="Cambria"/>
                <w:sz w:val="20"/>
                <w:szCs w:val="20"/>
                <w:lang w:val="en-GB"/>
              </w:rPr>
            </w:pPr>
            <w:r>
              <w:rPr>
                <w:rFonts w:ascii="Cambria" w:hAnsi="Cambria"/>
                <w:sz w:val="20"/>
                <w:szCs w:val="20"/>
                <w:lang w:val="en-GB"/>
              </w:rPr>
              <w:t>1-3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2CD" w:rsidRDefault="003722CD">
            <w:pPr>
              <w:spacing w:line="256" w:lineRule="auto"/>
              <w:rPr>
                <w:rFonts w:ascii="Cambria" w:hAnsi="Cambria"/>
                <w:sz w:val="20"/>
                <w:szCs w:val="20"/>
                <w:lang w:val="en-GB"/>
              </w:rPr>
            </w:pPr>
            <w:r>
              <w:rPr>
                <w:rFonts w:ascii="Cambria" w:hAnsi="Cambria"/>
                <w:sz w:val="20"/>
                <w:szCs w:val="20"/>
                <w:lang w:val="en-GB"/>
              </w:rPr>
              <w:t>Revision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2CD" w:rsidRDefault="003722CD">
            <w:pPr>
              <w:spacing w:line="256" w:lineRule="auto"/>
              <w:rPr>
                <w:rFonts w:ascii="Cambria" w:hAnsi="Cambria"/>
                <w:sz w:val="20"/>
                <w:szCs w:val="20"/>
                <w:lang w:val="en-GB"/>
              </w:rPr>
            </w:pPr>
            <w:r>
              <w:rPr>
                <w:rFonts w:ascii="Cambria" w:hAnsi="Cambria"/>
                <w:sz w:val="20"/>
                <w:szCs w:val="20"/>
                <w:lang w:val="en-GB"/>
              </w:rPr>
              <w:t>Oral exam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2CD" w:rsidRDefault="003722CD">
            <w:pPr>
              <w:spacing w:line="256" w:lineRule="auto"/>
              <w:jc w:val="center"/>
              <w:rPr>
                <w:rFonts w:ascii="Cambria" w:hAnsi="Cambria"/>
                <w:sz w:val="20"/>
                <w:szCs w:val="20"/>
                <w:lang w:val="en-GB"/>
              </w:rPr>
            </w:pPr>
            <w:r>
              <w:rPr>
                <w:rFonts w:ascii="Cambria" w:hAnsi="Cambria"/>
                <w:sz w:val="20"/>
                <w:szCs w:val="20"/>
                <w:lang w:val="en-GB"/>
              </w:rPr>
              <w:t>45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2CD" w:rsidRDefault="003722CD">
            <w:pPr>
              <w:spacing w:line="256" w:lineRule="auto"/>
              <w:jc w:val="center"/>
              <w:rPr>
                <w:rFonts w:ascii="Cambria" w:hAnsi="Cambria"/>
                <w:sz w:val="20"/>
                <w:szCs w:val="20"/>
                <w:lang w:val="en-GB"/>
              </w:rPr>
            </w:pPr>
            <w:r>
              <w:rPr>
                <w:rFonts w:ascii="Cambria" w:hAnsi="Cambria"/>
                <w:sz w:val="20"/>
                <w:szCs w:val="20"/>
                <w:lang w:val="en-GB"/>
              </w:rPr>
              <w:t>70</w:t>
            </w:r>
          </w:p>
        </w:tc>
      </w:tr>
      <w:tr w:rsidR="003722CD" w:rsidTr="003722CD">
        <w:trPr>
          <w:cantSplit/>
          <w:trHeight w:val="190"/>
        </w:trPr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22CD" w:rsidRDefault="003722CD">
            <w:pPr>
              <w:spacing w:line="256" w:lineRule="auto"/>
              <w:rPr>
                <w:rFonts w:ascii="Cambria" w:hAnsi="Cambria"/>
                <w:b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2CD" w:rsidRDefault="003722CD">
            <w:pPr>
              <w:spacing w:line="256" w:lineRule="auto"/>
              <w:rPr>
                <w:rFonts w:ascii="Cambria" w:hAnsi="Cambria"/>
                <w:sz w:val="20"/>
                <w:szCs w:val="20"/>
                <w:lang w:val="en-GB"/>
              </w:rPr>
            </w:pPr>
            <w:r>
              <w:rPr>
                <w:rFonts w:ascii="Cambria" w:hAnsi="Cambria"/>
                <w:sz w:val="20"/>
                <w:szCs w:val="20"/>
                <w:lang w:val="en-GB"/>
              </w:rPr>
              <w:t>Total: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hideMark/>
          </w:tcPr>
          <w:p w:rsidR="003722CD" w:rsidRDefault="003722CD">
            <w:pPr>
              <w:spacing w:line="256" w:lineRule="auto"/>
              <w:jc w:val="center"/>
              <w:rPr>
                <w:rFonts w:ascii="Cambria" w:hAnsi="Cambria"/>
                <w:sz w:val="20"/>
                <w:szCs w:val="20"/>
                <w:lang w:val="en-GB"/>
              </w:rPr>
            </w:pPr>
            <w:r>
              <w:rPr>
                <w:rFonts w:ascii="Cambria" w:hAnsi="Cambria"/>
                <w:sz w:val="20"/>
                <w:szCs w:val="20"/>
                <w:lang w:val="en-GB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2CD" w:rsidRDefault="003722CD">
            <w:pPr>
              <w:spacing w:line="256" w:lineRule="auto"/>
              <w:jc w:val="center"/>
              <w:rPr>
                <w:rFonts w:ascii="Cambria" w:hAnsi="Cambria"/>
                <w:sz w:val="20"/>
                <w:szCs w:val="20"/>
                <w:lang w:val="en-GB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2CD" w:rsidRDefault="003722CD">
            <w:pPr>
              <w:spacing w:line="256" w:lineRule="auto"/>
              <w:rPr>
                <w:rFonts w:ascii="Cambria" w:hAnsi="Cambria"/>
                <w:sz w:val="20"/>
                <w:szCs w:val="20"/>
                <w:lang w:val="en-GB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2CD" w:rsidRDefault="003722CD">
            <w:pPr>
              <w:spacing w:line="256" w:lineRule="auto"/>
              <w:rPr>
                <w:rFonts w:ascii="Cambria" w:hAnsi="Cambria"/>
                <w:sz w:val="20"/>
                <w:szCs w:val="20"/>
                <w:lang w:val="en-GB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hideMark/>
          </w:tcPr>
          <w:p w:rsidR="003722CD" w:rsidRDefault="003722CD">
            <w:pPr>
              <w:spacing w:line="256" w:lineRule="auto"/>
              <w:jc w:val="center"/>
              <w:rPr>
                <w:rFonts w:ascii="Cambria" w:hAnsi="Cambria"/>
                <w:sz w:val="20"/>
                <w:szCs w:val="20"/>
                <w:lang w:val="en-GB"/>
              </w:rPr>
            </w:pPr>
            <w:r>
              <w:rPr>
                <w:rFonts w:ascii="Cambria" w:hAnsi="Cambria"/>
                <w:sz w:val="20"/>
                <w:szCs w:val="20"/>
                <w:lang w:val="en-GB"/>
              </w:rPr>
              <w:t>60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hideMark/>
          </w:tcPr>
          <w:p w:rsidR="003722CD" w:rsidRDefault="003722CD">
            <w:pPr>
              <w:spacing w:line="256" w:lineRule="auto"/>
              <w:jc w:val="center"/>
              <w:rPr>
                <w:rFonts w:ascii="Cambria" w:hAnsi="Cambria"/>
                <w:sz w:val="20"/>
                <w:szCs w:val="20"/>
                <w:lang w:val="en-GB"/>
              </w:rPr>
            </w:pPr>
            <w:r>
              <w:rPr>
                <w:rFonts w:ascii="Cambria" w:hAnsi="Cambria"/>
                <w:sz w:val="20"/>
                <w:szCs w:val="20"/>
                <w:lang w:val="en-GB"/>
              </w:rPr>
              <w:t>100</w:t>
            </w:r>
          </w:p>
        </w:tc>
      </w:tr>
      <w:tr w:rsidR="003722CD" w:rsidTr="003722CD">
        <w:trPr>
          <w:cantSplit/>
          <w:trHeight w:val="19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3722CD" w:rsidRDefault="003722CD">
            <w:pPr>
              <w:spacing w:line="256" w:lineRule="auto"/>
              <w:rPr>
                <w:rFonts w:ascii="Cambria" w:hAnsi="Cambria"/>
                <w:b/>
                <w:sz w:val="20"/>
                <w:szCs w:val="20"/>
                <w:lang w:val="en-GB"/>
              </w:rPr>
            </w:pPr>
            <w:proofErr w:type="spellStart"/>
            <w:r>
              <w:rPr>
                <w:rStyle w:val="Naglaeno"/>
                <w:rFonts w:ascii="Cambria" w:hAnsi="Cambria" w:cs="Calibri"/>
                <w:sz w:val="20"/>
                <w:szCs w:val="20"/>
              </w:rPr>
              <w:t>Class</w:t>
            </w:r>
            <w:proofErr w:type="spellEnd"/>
            <w:r>
              <w:rPr>
                <w:rStyle w:val="Naglaeno"/>
                <w:rFonts w:ascii="Cambria" w:hAnsi="Cambria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Naglaeno"/>
                <w:rFonts w:ascii="Cambria" w:hAnsi="Cambria" w:cs="Calibri"/>
                <w:sz w:val="20"/>
                <w:szCs w:val="20"/>
              </w:rPr>
              <w:t>hours</w:t>
            </w:r>
            <w:proofErr w:type="spellEnd"/>
            <w:r>
              <w:rPr>
                <w:rStyle w:val="Naglaeno"/>
                <w:rFonts w:ascii="Cambria" w:hAnsi="Cambria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Naglaeno"/>
                <w:rFonts w:ascii="Cambria" w:hAnsi="Cambria" w:cs="Calibri"/>
                <w:sz w:val="20"/>
                <w:szCs w:val="20"/>
              </w:rPr>
              <w:t>per</w:t>
            </w:r>
            <w:proofErr w:type="spellEnd"/>
            <w:r>
              <w:rPr>
                <w:rStyle w:val="Naglaeno"/>
                <w:rFonts w:ascii="Cambria" w:hAnsi="Cambria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Naglaeno"/>
                <w:rFonts w:ascii="Cambria" w:hAnsi="Cambria" w:cs="Calibri"/>
                <w:sz w:val="20"/>
                <w:szCs w:val="20"/>
              </w:rPr>
              <w:t>week</w:t>
            </w:r>
            <w:proofErr w:type="spellEnd"/>
          </w:p>
        </w:tc>
        <w:tc>
          <w:tcPr>
            <w:tcW w:w="78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22CD" w:rsidRDefault="003722CD">
            <w:pPr>
              <w:spacing w:line="256" w:lineRule="auto"/>
              <w:rPr>
                <w:rFonts w:ascii="Cambria" w:hAnsi="Cambria"/>
                <w:sz w:val="20"/>
                <w:szCs w:val="20"/>
                <w:lang w:val="en-GB"/>
              </w:rPr>
            </w:pPr>
            <w:r>
              <w:rPr>
                <w:rFonts w:ascii="Cambria" w:hAnsi="Cambria"/>
                <w:sz w:val="20"/>
                <w:szCs w:val="20"/>
                <w:lang w:val="en-GB"/>
              </w:rPr>
              <w:t>1/WS</w:t>
            </w:r>
          </w:p>
        </w:tc>
      </w:tr>
      <w:tr w:rsidR="003722CD" w:rsidTr="003722CD">
        <w:trPr>
          <w:cantSplit/>
          <w:trHeight w:val="19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3722CD" w:rsidRDefault="003722CD">
            <w:pPr>
              <w:spacing w:line="256" w:lineRule="auto"/>
              <w:rPr>
                <w:rFonts w:ascii="Cambria" w:hAnsi="Cambria"/>
                <w:b/>
                <w:sz w:val="20"/>
                <w:szCs w:val="20"/>
                <w:lang w:val="en-GB"/>
              </w:rPr>
            </w:pPr>
            <w:r>
              <w:rPr>
                <w:rFonts w:ascii="Cambria" w:hAnsi="Cambria"/>
                <w:b/>
                <w:sz w:val="20"/>
                <w:szCs w:val="20"/>
                <w:lang w:val="en-GB"/>
              </w:rPr>
              <w:t>Teaching language (min. 5 students)</w:t>
            </w:r>
          </w:p>
        </w:tc>
        <w:tc>
          <w:tcPr>
            <w:tcW w:w="78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22CD" w:rsidRDefault="003722CD">
            <w:pPr>
              <w:spacing w:line="254" w:lineRule="auto"/>
              <w:jc w:val="center"/>
              <w:rPr>
                <w:rFonts w:ascii="Cambria" w:hAnsi="Cambria"/>
                <w:sz w:val="20"/>
                <w:szCs w:val="20"/>
                <w:lang w:val="en-GB"/>
              </w:rPr>
            </w:pPr>
            <w:r>
              <w:rPr>
                <w:rFonts w:ascii="Cambria" w:hAnsi="Cambria"/>
                <w:sz w:val="20"/>
                <w:szCs w:val="20"/>
                <w:lang w:val="en-GB"/>
              </w:rPr>
              <w:t>Italian</w:t>
            </w:r>
          </w:p>
        </w:tc>
      </w:tr>
      <w:tr w:rsidR="003722CD" w:rsidTr="003722CD">
        <w:trPr>
          <w:cantSplit/>
          <w:trHeight w:val="19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3722CD" w:rsidRDefault="003722CD">
            <w:pPr>
              <w:spacing w:line="256" w:lineRule="auto"/>
              <w:rPr>
                <w:rFonts w:ascii="Cambria" w:hAnsi="Cambria"/>
                <w:b/>
                <w:sz w:val="20"/>
                <w:szCs w:val="20"/>
                <w:lang w:val="en-GB"/>
              </w:rPr>
            </w:pPr>
            <w:r>
              <w:rPr>
                <w:rFonts w:ascii="Cambria" w:hAnsi="Cambria"/>
                <w:b/>
                <w:sz w:val="20"/>
                <w:szCs w:val="20"/>
                <w:lang w:val="en-GB"/>
              </w:rPr>
              <w:t>Language of consultation</w:t>
            </w:r>
          </w:p>
        </w:tc>
        <w:tc>
          <w:tcPr>
            <w:tcW w:w="78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22CD" w:rsidRDefault="003722CD">
            <w:pPr>
              <w:spacing w:line="254" w:lineRule="auto"/>
              <w:jc w:val="center"/>
              <w:rPr>
                <w:rFonts w:ascii="Cambria" w:hAnsi="Cambria"/>
                <w:sz w:val="20"/>
                <w:szCs w:val="20"/>
                <w:lang w:val="en-GB"/>
              </w:rPr>
            </w:pPr>
            <w:r>
              <w:rPr>
                <w:rFonts w:ascii="Cambria" w:hAnsi="Cambria"/>
                <w:sz w:val="20"/>
                <w:szCs w:val="20"/>
                <w:lang w:val="en-GB"/>
              </w:rPr>
              <w:t>Italian, English, German</w:t>
            </w:r>
          </w:p>
        </w:tc>
      </w:tr>
    </w:tbl>
    <w:p w:rsidR="007454C4" w:rsidRDefault="007454C4"/>
    <w:sectPr w:rsidR="007454C4" w:rsidSect="00BA034B"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367"/>
    <w:rsid w:val="002C2F8A"/>
    <w:rsid w:val="003722CD"/>
    <w:rsid w:val="007454C4"/>
    <w:rsid w:val="0098404A"/>
    <w:rsid w:val="009D6367"/>
    <w:rsid w:val="00BA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EBFE12-92AF-47B4-BCE6-85FE691E3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2"/>
        <w:lang w:val="hr-HR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22CD"/>
    <w:pPr>
      <w:spacing w:after="0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qFormat/>
    <w:rsid w:val="003722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07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769</Characters>
  <Application>Microsoft Office Word</Application>
  <DocSecurity>0</DocSecurity>
  <Lines>6</Lines>
  <Paragraphs>1</Paragraphs>
  <ScaleCrop>false</ScaleCrop>
  <Company>KBF Đakovo</Company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Kvaliteta</dc:creator>
  <cp:keywords/>
  <dc:description/>
  <cp:lastModifiedBy>Korisnik</cp:lastModifiedBy>
  <cp:revision>3</cp:revision>
  <dcterms:created xsi:type="dcterms:W3CDTF">2017-06-02T12:07:00Z</dcterms:created>
  <dcterms:modified xsi:type="dcterms:W3CDTF">2020-10-15T07:18:00Z</dcterms:modified>
</cp:coreProperties>
</file>