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6FC" w:rsidRPr="00220FD9" w:rsidRDefault="00C546FC" w:rsidP="00220FD9">
      <w:pPr>
        <w:pStyle w:val="NormalWeb"/>
        <w:spacing w:before="0" w:beforeAutospacing="0" w:after="0" w:afterAutospacing="0"/>
        <w:jc w:val="center"/>
        <w:rPr>
          <w:rStyle w:val="Strong"/>
          <w:rFonts w:ascii="Calibri" w:hAnsi="Calibri" w:cs="Calibri"/>
          <w:color w:val="000080"/>
          <w:sz w:val="28"/>
          <w:szCs w:val="28"/>
        </w:rPr>
      </w:pPr>
      <w:r w:rsidRPr="00220FD9">
        <w:rPr>
          <w:rStyle w:val="Strong"/>
          <w:rFonts w:ascii="Calibri" w:hAnsi="Calibri" w:cs="Calibri"/>
          <w:color w:val="000080"/>
          <w:sz w:val="28"/>
          <w:szCs w:val="28"/>
        </w:rPr>
        <w:t>Incoming student mobility</w:t>
      </w:r>
    </w:p>
    <w:p w:rsidR="00C546FC" w:rsidRPr="00220FD9" w:rsidRDefault="00C546FC" w:rsidP="00C546FC">
      <w:pPr>
        <w:pStyle w:val="NormalWeb"/>
        <w:spacing w:before="0" w:beforeAutospacing="0" w:after="0" w:afterAutospacing="0"/>
        <w:jc w:val="center"/>
        <w:rPr>
          <w:rStyle w:val="Strong"/>
          <w:rFonts w:ascii="Calibri" w:hAnsi="Calibri" w:cs="Calibri"/>
        </w:rPr>
      </w:pPr>
    </w:p>
    <w:p w:rsidR="00C546FC" w:rsidRPr="00220FD9" w:rsidRDefault="00745728" w:rsidP="00703630">
      <w:pPr>
        <w:pStyle w:val="NormalWeb"/>
        <w:spacing w:before="0" w:beforeAutospacing="0" w:after="0" w:afterAutospacing="0"/>
        <w:jc w:val="center"/>
        <w:rPr>
          <w:rStyle w:val="Strong"/>
          <w:rFonts w:ascii="Calibri" w:hAnsi="Calibri" w:cs="Calibri"/>
        </w:rPr>
      </w:pPr>
      <w:r>
        <w:rPr>
          <w:rStyle w:val="Strong"/>
          <w:rFonts w:ascii="Calibri" w:hAnsi="Calibri" w:cs="Calibri"/>
        </w:rPr>
        <w:t xml:space="preserve">UNIOS </w:t>
      </w:r>
      <w:r w:rsidR="00C546FC" w:rsidRPr="00220FD9">
        <w:rPr>
          <w:rStyle w:val="Strong"/>
          <w:rFonts w:ascii="Calibri" w:hAnsi="Calibri" w:cs="Calibri"/>
        </w:rPr>
        <w:t xml:space="preserve">University Unit: </w:t>
      </w:r>
      <w:r w:rsidR="00C45C12" w:rsidRPr="00C45C12">
        <w:rPr>
          <w:rStyle w:val="Strong"/>
          <w:rFonts w:ascii="Calibri" w:hAnsi="Calibri" w:cs="Calibri"/>
          <w:u w:val="single"/>
        </w:rPr>
        <w:t>Faculty of Agrobiotechnical Sciences Osijek</w:t>
      </w:r>
    </w:p>
    <w:p w:rsidR="00C546FC" w:rsidRPr="00220FD9" w:rsidRDefault="00C546FC" w:rsidP="00C546FC">
      <w:pPr>
        <w:pStyle w:val="NormalWeb"/>
        <w:spacing w:before="0" w:beforeAutospacing="0" w:after="0" w:afterAutospacing="0"/>
        <w:rPr>
          <w:rStyle w:val="Strong"/>
          <w:rFonts w:ascii="Calibri" w:hAnsi="Calibri" w:cs="Calibri"/>
        </w:rPr>
      </w:pPr>
    </w:p>
    <w:p w:rsidR="00C546FC" w:rsidRPr="00220FD9" w:rsidRDefault="00C546FC" w:rsidP="00C546FC">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 xml:space="preserve">COURSES OFFERED IN FOREIGN LANGUAGE </w:t>
      </w:r>
    </w:p>
    <w:p w:rsidR="00C546FC" w:rsidRPr="00220FD9" w:rsidRDefault="00C546FC" w:rsidP="00C546FC">
      <w:pPr>
        <w:pStyle w:val="NormalWeb"/>
        <w:spacing w:before="0" w:beforeAutospacing="0" w:after="0" w:afterAutospacing="0"/>
        <w:jc w:val="center"/>
        <w:rPr>
          <w:rStyle w:val="Strong"/>
          <w:rFonts w:ascii="Calibri" w:hAnsi="Calibri" w:cs="Calibri"/>
        </w:rPr>
      </w:pPr>
      <w:r w:rsidRPr="00220FD9">
        <w:rPr>
          <w:rStyle w:val="Strong"/>
          <w:rFonts w:ascii="Calibri" w:hAnsi="Calibri" w:cs="Calibri"/>
        </w:rPr>
        <w:t>FOR ERASMUS</w:t>
      </w:r>
      <w:r w:rsidR="00220FD9" w:rsidRPr="00220FD9">
        <w:rPr>
          <w:rStyle w:val="Strong"/>
          <w:rFonts w:ascii="Calibri" w:hAnsi="Calibri" w:cs="Calibri"/>
        </w:rPr>
        <w:t>+</w:t>
      </w:r>
      <w:r w:rsidRPr="00220FD9">
        <w:rPr>
          <w:rStyle w:val="Strong"/>
          <w:rFonts w:ascii="Calibri" w:hAnsi="Calibri" w:cs="Calibri"/>
        </w:rPr>
        <w:t xml:space="preserve"> </w:t>
      </w:r>
      <w:r w:rsidR="00220FD9" w:rsidRPr="00220FD9">
        <w:rPr>
          <w:rStyle w:val="Strong"/>
          <w:rFonts w:ascii="Calibri" w:hAnsi="Calibri" w:cs="Calibri"/>
        </w:rPr>
        <w:t xml:space="preserve">INDIVIDUAL </w:t>
      </w:r>
      <w:r w:rsidRPr="00220FD9">
        <w:rPr>
          <w:rStyle w:val="Strong"/>
          <w:rFonts w:ascii="Calibri" w:hAnsi="Calibri" w:cs="Calibri"/>
        </w:rPr>
        <w:t xml:space="preserve">INCOMING STUDENTS </w:t>
      </w:r>
    </w:p>
    <w:p w:rsidR="00C546FC" w:rsidRPr="00220FD9" w:rsidRDefault="00C546FC" w:rsidP="00220FD9">
      <w:pPr>
        <w:pStyle w:val="NormalWeb"/>
        <w:spacing w:before="0" w:beforeAutospacing="0" w:after="0" w:afterAutospacing="0"/>
        <w:rPr>
          <w:rStyle w:val="Strong"/>
          <w:rFonts w:ascii="Calibri" w:hAnsi="Calibri" w:cs="Calibri"/>
        </w:rPr>
      </w:pPr>
    </w:p>
    <w:tbl>
      <w:tblPr>
        <w:tblW w:w="86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4"/>
        <w:gridCol w:w="5692"/>
      </w:tblGrid>
      <w:tr w:rsidR="008E7AF8" w:rsidRPr="002C1F2A" w:rsidTr="008E7AF8">
        <w:tc>
          <w:tcPr>
            <w:tcW w:w="2944" w:type="dxa"/>
          </w:tcPr>
          <w:p w:rsidR="008E7AF8" w:rsidRPr="002C1F2A" w:rsidRDefault="008E7AF8" w:rsidP="001044CB">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 xml:space="preserve">Department within the </w:t>
            </w:r>
            <w:r w:rsidRPr="00AA4280">
              <w:rPr>
                <w:rStyle w:val="Strong"/>
                <w:rFonts w:ascii="Calibri" w:hAnsi="Calibri" w:cs="Calibri"/>
                <w:b w:val="0"/>
                <w:sz w:val="20"/>
                <w:szCs w:val="20"/>
              </w:rPr>
              <w:t>Faculty of Agrobiotechnical Sciences Osijek</w:t>
            </w:r>
          </w:p>
        </w:tc>
        <w:tc>
          <w:tcPr>
            <w:tcW w:w="5692" w:type="dxa"/>
            <w:vAlign w:val="center"/>
          </w:tcPr>
          <w:p w:rsidR="008E7AF8" w:rsidRPr="00B53391" w:rsidRDefault="008E7AF8" w:rsidP="001044CB">
            <w:pPr>
              <w:pStyle w:val="NormalWeb"/>
              <w:spacing w:before="0" w:beforeAutospacing="0" w:after="0" w:afterAutospacing="0"/>
              <w:rPr>
                <w:rStyle w:val="Strong"/>
                <w:rFonts w:ascii="Calibri" w:hAnsi="Calibri" w:cs="Calibri"/>
                <w:b w:val="0"/>
                <w:sz w:val="20"/>
                <w:szCs w:val="20"/>
              </w:rPr>
            </w:pPr>
            <w:r w:rsidRPr="00170F05">
              <w:rPr>
                <w:rStyle w:val="Strong"/>
                <w:rFonts w:ascii="Calibri" w:hAnsi="Calibri" w:cs="Calibri"/>
                <w:b w:val="0"/>
                <w:sz w:val="20"/>
                <w:szCs w:val="20"/>
              </w:rPr>
              <w:t xml:space="preserve">Department of </w:t>
            </w:r>
            <w:proofErr w:type="spellStart"/>
            <w:r w:rsidRPr="00170F05">
              <w:rPr>
                <w:rStyle w:val="Strong"/>
                <w:rFonts w:ascii="Calibri" w:hAnsi="Calibri" w:cs="Calibri"/>
                <w:b w:val="0"/>
                <w:sz w:val="20"/>
                <w:szCs w:val="20"/>
              </w:rPr>
              <w:t>Phytomedic</w:t>
            </w:r>
            <w:bookmarkStart w:id="0" w:name="_GoBack"/>
            <w:bookmarkEnd w:id="0"/>
            <w:r w:rsidRPr="00170F05">
              <w:rPr>
                <w:rStyle w:val="Strong"/>
                <w:rFonts w:ascii="Calibri" w:hAnsi="Calibri" w:cs="Calibri"/>
                <w:b w:val="0"/>
                <w:sz w:val="20"/>
                <w:szCs w:val="20"/>
              </w:rPr>
              <w:t>ine</w:t>
            </w:r>
            <w:proofErr w:type="spellEnd"/>
          </w:p>
        </w:tc>
      </w:tr>
    </w:tbl>
    <w:p w:rsidR="00C546FC" w:rsidRPr="002C1F2A" w:rsidRDefault="00C546FC" w:rsidP="00C546FC">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1"/>
        <w:gridCol w:w="5715"/>
      </w:tblGrid>
      <w:tr w:rsidR="00C546FC" w:rsidRPr="002C1F2A" w:rsidTr="00920268">
        <w:trPr>
          <w:trHeight w:val="567"/>
        </w:trPr>
        <w:tc>
          <w:tcPr>
            <w:tcW w:w="2988" w:type="dxa"/>
            <w:vAlign w:val="center"/>
          </w:tcPr>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 xml:space="preserve">Study program </w:t>
            </w:r>
          </w:p>
        </w:tc>
        <w:tc>
          <w:tcPr>
            <w:tcW w:w="5868" w:type="dxa"/>
            <w:vAlign w:val="center"/>
          </w:tcPr>
          <w:p w:rsidR="00C546FC" w:rsidRPr="002C1F2A" w:rsidRDefault="00920268" w:rsidP="00D22428">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Digital Agriculture</w:t>
            </w:r>
          </w:p>
        </w:tc>
      </w:tr>
    </w:tbl>
    <w:p w:rsidR="00C546FC" w:rsidRPr="002C1F2A" w:rsidRDefault="00C546FC" w:rsidP="00C546FC">
      <w:pPr>
        <w:pStyle w:val="NormalWeb"/>
        <w:spacing w:before="0" w:beforeAutospacing="0" w:after="0" w:afterAutospacing="0"/>
        <w:jc w:val="both"/>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5719"/>
      </w:tblGrid>
      <w:tr w:rsidR="00C546FC" w:rsidRPr="002C1F2A" w:rsidTr="00920268">
        <w:trPr>
          <w:trHeight w:val="567"/>
        </w:trPr>
        <w:tc>
          <w:tcPr>
            <w:tcW w:w="2988" w:type="dxa"/>
            <w:vAlign w:val="center"/>
          </w:tcPr>
          <w:p w:rsidR="00C546FC" w:rsidRPr="002C1F2A" w:rsidRDefault="00C546FC" w:rsidP="00FC46D5">
            <w:pPr>
              <w:pStyle w:val="NormalWeb"/>
              <w:spacing w:before="0" w:beforeAutospacing="0" w:after="0" w:afterAutospacing="0"/>
              <w:jc w:val="both"/>
              <w:rPr>
                <w:rStyle w:val="Strong"/>
                <w:rFonts w:ascii="Calibri" w:hAnsi="Calibri" w:cs="Calibri"/>
                <w:b w:val="0"/>
                <w:sz w:val="20"/>
                <w:szCs w:val="20"/>
              </w:rPr>
            </w:pPr>
            <w:r w:rsidRPr="002C1F2A">
              <w:rPr>
                <w:rStyle w:val="Strong"/>
                <w:rFonts w:ascii="Calibri" w:hAnsi="Calibri" w:cs="Calibri"/>
                <w:b w:val="0"/>
                <w:sz w:val="20"/>
                <w:szCs w:val="20"/>
              </w:rPr>
              <w:t>Study level</w:t>
            </w:r>
          </w:p>
        </w:tc>
        <w:tc>
          <w:tcPr>
            <w:tcW w:w="5868" w:type="dxa"/>
            <w:vAlign w:val="center"/>
          </w:tcPr>
          <w:p w:rsidR="002B15C1" w:rsidRPr="002C1F2A" w:rsidRDefault="00920268" w:rsidP="002B15C1">
            <w:pPr>
              <w:pStyle w:val="NormalWeb"/>
              <w:spacing w:before="0" w:beforeAutospacing="0" w:after="0" w:afterAutospacing="0"/>
              <w:jc w:val="both"/>
              <w:rPr>
                <w:rStyle w:val="Strong"/>
                <w:rFonts w:ascii="Calibri" w:hAnsi="Calibri" w:cs="Calibri"/>
                <w:b w:val="0"/>
                <w:sz w:val="20"/>
                <w:szCs w:val="20"/>
              </w:rPr>
            </w:pPr>
            <w:r>
              <w:rPr>
                <w:rStyle w:val="Strong"/>
                <w:rFonts w:ascii="Calibri" w:hAnsi="Calibri" w:cs="Calibri"/>
                <w:b w:val="0"/>
                <w:sz w:val="20"/>
                <w:szCs w:val="20"/>
              </w:rPr>
              <w:t>Graduate</w:t>
            </w:r>
            <w:r w:rsidR="002B15C1" w:rsidRPr="002C1F2A">
              <w:rPr>
                <w:rStyle w:val="Strong"/>
                <w:rFonts w:ascii="Calibri" w:hAnsi="Calibri" w:cs="Calibri"/>
                <w:b w:val="0"/>
                <w:sz w:val="20"/>
                <w:szCs w:val="20"/>
              </w:rPr>
              <w:t xml:space="preserve"> (</w:t>
            </w:r>
            <w:r>
              <w:rPr>
                <w:rStyle w:val="Strong"/>
                <w:rFonts w:ascii="Calibri" w:hAnsi="Calibri" w:cs="Calibri"/>
                <w:b w:val="0"/>
                <w:sz w:val="20"/>
                <w:szCs w:val="20"/>
              </w:rPr>
              <w:t>Master</w:t>
            </w:r>
            <w:r w:rsidR="002B15C1" w:rsidRPr="002C1F2A">
              <w:rPr>
                <w:rStyle w:val="Strong"/>
                <w:rFonts w:ascii="Calibri" w:hAnsi="Calibri" w:cs="Calibri"/>
                <w:b w:val="0"/>
                <w:sz w:val="20"/>
                <w:szCs w:val="20"/>
              </w:rPr>
              <w:t>)</w:t>
            </w:r>
          </w:p>
        </w:tc>
      </w:tr>
    </w:tbl>
    <w:p w:rsidR="00C546FC" w:rsidRPr="002C1F2A" w:rsidRDefault="00C546FC" w:rsidP="00C546FC">
      <w:pPr>
        <w:pStyle w:val="NormalWeb"/>
        <w:spacing w:before="0" w:beforeAutospacing="0" w:after="0" w:afterAutospacing="0"/>
        <w:rPr>
          <w:rStyle w:val="Strong"/>
          <w:rFonts w:ascii="Calibri" w:hAnsi="Calibri" w:cs="Calibri"/>
          <w:b w:val="0"/>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25"/>
        <w:gridCol w:w="5711"/>
      </w:tblGrid>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title</w:t>
            </w:r>
          </w:p>
        </w:tc>
        <w:tc>
          <w:tcPr>
            <w:tcW w:w="5868" w:type="dxa"/>
            <w:vAlign w:val="center"/>
          </w:tcPr>
          <w:p w:rsidR="00C546FC" w:rsidRPr="002C1F2A" w:rsidRDefault="007014CB"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Modelling Weed Control</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Course code</w:t>
            </w:r>
            <w:r w:rsidR="00220FD9" w:rsidRPr="002C1F2A">
              <w:rPr>
                <w:rStyle w:val="Strong"/>
                <w:rFonts w:ascii="Calibri" w:hAnsi="Calibri" w:cs="Calibri"/>
                <w:b w:val="0"/>
                <w:sz w:val="20"/>
                <w:szCs w:val="20"/>
              </w:rPr>
              <w:t xml:space="preserve"> (if any)</w:t>
            </w:r>
          </w:p>
        </w:tc>
        <w:tc>
          <w:tcPr>
            <w:tcW w:w="5868" w:type="dxa"/>
            <w:vAlign w:val="center"/>
          </w:tcPr>
          <w:p w:rsidR="00C546FC" w:rsidRPr="002C1F2A" w:rsidRDefault="007014CB"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ICT-E-57</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Language of instruction</w:t>
            </w:r>
          </w:p>
        </w:tc>
        <w:tc>
          <w:tcPr>
            <w:tcW w:w="5868" w:type="dxa"/>
            <w:vAlign w:val="center"/>
          </w:tcPr>
          <w:p w:rsidR="00C546FC" w:rsidRPr="002C1F2A" w:rsidRDefault="00D22428"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English</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p>
          <w:p w:rsidR="00C546FC" w:rsidRPr="002C1F2A" w:rsidRDefault="002B15C1"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Brief c</w:t>
            </w:r>
            <w:r w:rsidR="00C546FC" w:rsidRPr="002C1F2A">
              <w:rPr>
                <w:rStyle w:val="Strong"/>
                <w:rFonts w:ascii="Calibri" w:hAnsi="Calibri" w:cs="Calibri"/>
                <w:b w:val="0"/>
                <w:sz w:val="20"/>
                <w:szCs w:val="20"/>
              </w:rPr>
              <w:t>ourse description</w:t>
            </w:r>
          </w:p>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p>
        </w:tc>
        <w:tc>
          <w:tcPr>
            <w:tcW w:w="5868" w:type="dxa"/>
            <w:vAlign w:val="center"/>
          </w:tcPr>
          <w:p w:rsidR="00A42DFD" w:rsidRPr="002C1F2A" w:rsidRDefault="00721FB0" w:rsidP="00721FB0">
            <w:pPr>
              <w:pStyle w:val="NormalWeb"/>
              <w:spacing w:before="0" w:beforeAutospacing="0" w:after="0" w:afterAutospacing="0"/>
              <w:rPr>
                <w:rStyle w:val="Strong"/>
                <w:rFonts w:ascii="Calibri" w:hAnsi="Calibri" w:cs="Calibri"/>
                <w:b w:val="0"/>
                <w:sz w:val="20"/>
                <w:szCs w:val="20"/>
              </w:rPr>
            </w:pPr>
            <w:r>
              <w:rPr>
                <w:rFonts w:ascii="Candara" w:hAnsi="Candara"/>
                <w:color w:val="000000"/>
                <w:sz w:val="20"/>
                <w:szCs w:val="20"/>
                <w:lang w:val="hr-HR"/>
              </w:rPr>
              <w:t xml:space="preserve">Students will learn about biology and ecology of weeds,  main damages they couses, and with the possibilities of weed management in sustainable agriculture. By completing the intended program students will be able to make elaborate for crop protection against weed. Moreover, students will be able to calcualte yield losses, decision tresholds  and critical period of weed interference in crops. Students will </w:t>
            </w:r>
            <w:r w:rsidRPr="004F4E37">
              <w:rPr>
                <w:rFonts w:ascii="Candara" w:hAnsi="Candara"/>
                <w:color w:val="000000"/>
                <w:sz w:val="20"/>
                <w:szCs w:val="20"/>
                <w:lang w:val="hr-HR"/>
              </w:rPr>
              <w:t>become familiar with the basic computer programs used for this purpose.</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Form of teaching</w:t>
            </w:r>
          </w:p>
        </w:tc>
        <w:tc>
          <w:tcPr>
            <w:tcW w:w="5868" w:type="dxa"/>
            <w:vAlign w:val="center"/>
          </w:tcPr>
          <w:p w:rsidR="00C546FC" w:rsidRPr="002C1F2A" w:rsidRDefault="007014CB"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Lectures, Practices, Seminars</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Form of assessment</w:t>
            </w:r>
          </w:p>
        </w:tc>
        <w:tc>
          <w:tcPr>
            <w:tcW w:w="5868" w:type="dxa"/>
            <w:vAlign w:val="center"/>
          </w:tcPr>
          <w:p w:rsidR="00C546FC" w:rsidRPr="002C1F2A" w:rsidRDefault="007014CB"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Oral exam, Seminar</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Number of ECTS</w:t>
            </w:r>
          </w:p>
        </w:tc>
        <w:tc>
          <w:tcPr>
            <w:tcW w:w="5868" w:type="dxa"/>
            <w:vAlign w:val="center"/>
          </w:tcPr>
          <w:p w:rsidR="00C546FC" w:rsidRPr="002C1F2A" w:rsidRDefault="007014CB"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3</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Class hours per week</w:t>
            </w:r>
          </w:p>
        </w:tc>
        <w:tc>
          <w:tcPr>
            <w:tcW w:w="5868" w:type="dxa"/>
            <w:vAlign w:val="center"/>
          </w:tcPr>
          <w:p w:rsidR="00C546FC" w:rsidRPr="002C1F2A" w:rsidRDefault="007014CB"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3</w:t>
            </w:r>
          </w:p>
        </w:tc>
      </w:tr>
      <w:tr w:rsidR="00C546FC" w:rsidRPr="002C1F2A">
        <w:trPr>
          <w:trHeight w:val="567"/>
        </w:trPr>
        <w:tc>
          <w:tcPr>
            <w:tcW w:w="2988" w:type="dxa"/>
            <w:vAlign w:val="center"/>
          </w:tcPr>
          <w:p w:rsidR="00C546FC" w:rsidRPr="002C1F2A" w:rsidRDefault="00C546FC" w:rsidP="00A42DFD">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Minimum number of students</w:t>
            </w:r>
            <w:r w:rsidR="00A42DFD">
              <w:rPr>
                <w:rStyle w:val="Strong"/>
                <w:rFonts w:ascii="Calibri" w:hAnsi="Calibri" w:cs="Calibri"/>
                <w:b w:val="0"/>
                <w:sz w:val="20"/>
                <w:szCs w:val="20"/>
              </w:rPr>
              <w:t xml:space="preserve"> </w:t>
            </w:r>
          </w:p>
        </w:tc>
        <w:tc>
          <w:tcPr>
            <w:tcW w:w="5868" w:type="dxa"/>
            <w:vAlign w:val="center"/>
          </w:tcPr>
          <w:p w:rsidR="00C546FC" w:rsidRPr="002C1F2A" w:rsidRDefault="001044CB" w:rsidP="00FC46D5">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5</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 xml:space="preserve">Period of realization </w:t>
            </w:r>
            <w:r w:rsidR="00AA4280">
              <w:rPr>
                <w:rStyle w:val="Strong"/>
                <w:rFonts w:ascii="Calibri" w:hAnsi="Calibri" w:cs="Calibri"/>
                <w:b w:val="0"/>
                <w:sz w:val="20"/>
                <w:szCs w:val="20"/>
              </w:rPr>
              <w:t xml:space="preserve"> (semester)</w:t>
            </w:r>
          </w:p>
        </w:tc>
        <w:tc>
          <w:tcPr>
            <w:tcW w:w="5868" w:type="dxa"/>
            <w:vAlign w:val="center"/>
          </w:tcPr>
          <w:p w:rsidR="00DB7407" w:rsidRPr="002C1F2A" w:rsidRDefault="001044CB" w:rsidP="00920268">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Summer semester</w:t>
            </w:r>
          </w:p>
        </w:tc>
      </w:tr>
      <w:tr w:rsidR="00C546FC" w:rsidRPr="002C1F2A">
        <w:trPr>
          <w:trHeight w:val="567"/>
        </w:trPr>
        <w:tc>
          <w:tcPr>
            <w:tcW w:w="2988" w:type="dxa"/>
            <w:vAlign w:val="center"/>
          </w:tcPr>
          <w:p w:rsidR="00C546FC" w:rsidRPr="002C1F2A" w:rsidRDefault="00C546FC" w:rsidP="00FC46D5">
            <w:pPr>
              <w:pStyle w:val="NormalWeb"/>
              <w:spacing w:before="0" w:beforeAutospacing="0" w:after="0" w:afterAutospacing="0"/>
              <w:rPr>
                <w:rStyle w:val="Strong"/>
                <w:rFonts w:ascii="Calibri" w:hAnsi="Calibri" w:cs="Calibri"/>
                <w:b w:val="0"/>
                <w:sz w:val="20"/>
                <w:szCs w:val="20"/>
              </w:rPr>
            </w:pPr>
            <w:r w:rsidRPr="002C1F2A">
              <w:rPr>
                <w:rStyle w:val="Strong"/>
                <w:rFonts w:ascii="Calibri" w:hAnsi="Calibri" w:cs="Calibri"/>
                <w:b w:val="0"/>
                <w:sz w:val="20"/>
                <w:szCs w:val="20"/>
              </w:rPr>
              <w:t>Lecturer</w:t>
            </w:r>
          </w:p>
        </w:tc>
        <w:tc>
          <w:tcPr>
            <w:tcW w:w="5868" w:type="dxa"/>
            <w:vAlign w:val="center"/>
          </w:tcPr>
          <w:p w:rsidR="00CB6714" w:rsidRDefault="008E7AF8" w:rsidP="001044CB">
            <w:pPr>
              <w:pStyle w:val="NormalWeb"/>
              <w:spacing w:before="0" w:beforeAutospacing="0" w:after="0" w:afterAutospacing="0"/>
              <w:rPr>
                <w:rStyle w:val="Strong"/>
                <w:rFonts w:ascii="Calibri" w:hAnsi="Calibri" w:cs="Calibri"/>
                <w:b w:val="0"/>
                <w:sz w:val="20"/>
                <w:szCs w:val="20"/>
              </w:rPr>
            </w:pPr>
            <w:r>
              <w:rPr>
                <w:rStyle w:val="Strong"/>
                <w:rFonts w:ascii="Calibri" w:hAnsi="Calibri" w:cs="Calibri"/>
                <w:b w:val="0"/>
                <w:sz w:val="20"/>
                <w:szCs w:val="20"/>
              </w:rPr>
              <w:t>Edita Štefanić</w:t>
            </w:r>
          </w:p>
          <w:p w:rsidR="00D22428" w:rsidRPr="002C1F2A" w:rsidRDefault="00D22428" w:rsidP="00FC46D5">
            <w:pPr>
              <w:pStyle w:val="NormalWeb"/>
              <w:spacing w:before="0" w:beforeAutospacing="0" w:after="0" w:afterAutospacing="0"/>
              <w:rPr>
                <w:rStyle w:val="Strong"/>
                <w:rFonts w:ascii="Calibri" w:hAnsi="Calibri" w:cs="Calibri"/>
                <w:b w:val="0"/>
                <w:sz w:val="20"/>
                <w:szCs w:val="20"/>
              </w:rPr>
            </w:pPr>
          </w:p>
        </w:tc>
      </w:tr>
    </w:tbl>
    <w:p w:rsidR="00C546FC" w:rsidRPr="00DB7407" w:rsidRDefault="00C546FC" w:rsidP="003428DA">
      <w:pPr>
        <w:pStyle w:val="NormalWeb"/>
        <w:spacing w:before="0" w:beforeAutospacing="0" w:after="0" w:afterAutospacing="0"/>
        <w:rPr>
          <w:rStyle w:val="Strong"/>
          <w:rFonts w:ascii="Calibri" w:hAnsi="Calibri" w:cs="Calibri"/>
          <w:sz w:val="20"/>
          <w:szCs w:val="20"/>
        </w:rPr>
      </w:pPr>
    </w:p>
    <w:sectPr w:rsidR="00C546FC" w:rsidRPr="00DB7407" w:rsidSect="00A73053">
      <w:headerReference w:type="default" r:id="rId7"/>
      <w:pgSz w:w="12240" w:h="15840"/>
      <w:pgMar w:top="1134" w:right="1797" w:bottom="1134"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6841" w:rsidRDefault="008A6841" w:rsidP="00220FD9">
      <w:r>
        <w:separator/>
      </w:r>
    </w:p>
  </w:endnote>
  <w:endnote w:type="continuationSeparator" w:id="0">
    <w:p w:rsidR="008A6841" w:rsidRDefault="008A6841" w:rsidP="00220F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6841" w:rsidRDefault="008A6841" w:rsidP="00220FD9">
      <w:r>
        <w:separator/>
      </w:r>
    </w:p>
  </w:footnote>
  <w:footnote w:type="continuationSeparator" w:id="0">
    <w:p w:rsidR="008A6841" w:rsidRDefault="008A6841" w:rsidP="00220FD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0FD9" w:rsidRDefault="00AA4280">
    <w:pPr>
      <w:pStyle w:val="Header"/>
    </w:pPr>
    <w:r>
      <w:rPr>
        <w:noProof/>
        <w:lang w:val="hr-HR" w:eastAsia="hr-HR"/>
      </w:rPr>
      <w:drawing>
        <wp:inline distT="0" distB="0" distL="0" distR="0">
          <wp:extent cx="5219700" cy="771525"/>
          <wp:effectExtent l="0" t="0" r="0" b="0"/>
          <wp:docPr id="1" name="Picture 1" descr="http://ec.europa.eu/programmes/erasmus-plus/images/banners/ec-banner-erasmus_e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c.europa.eu/programmes/erasmus-plus/images/banners/ec-banner-erasmus_en.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219700" cy="771525"/>
                  </a:xfrm>
                  <a:prstGeom prst="rect">
                    <a:avLst/>
                  </a:prstGeom>
                  <a:noFill/>
                  <a:ln>
                    <a:noFill/>
                  </a:ln>
                </pic:spPr>
              </pic:pic>
            </a:graphicData>
          </a:graphic>
        </wp:inline>
      </w:drawing>
    </w:r>
  </w:p>
  <w:p w:rsidR="00220FD9" w:rsidRDefault="00220FD9">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6B447B"/>
    <w:multiLevelType w:val="multilevel"/>
    <w:tmpl w:val="B6BAAC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2103"/>
    <w:rsid w:val="001044CB"/>
    <w:rsid w:val="0015015E"/>
    <w:rsid w:val="001C7718"/>
    <w:rsid w:val="001F62BF"/>
    <w:rsid w:val="00220FD9"/>
    <w:rsid w:val="00222443"/>
    <w:rsid w:val="00262103"/>
    <w:rsid w:val="0026540C"/>
    <w:rsid w:val="002B15C1"/>
    <w:rsid w:val="002C1F2A"/>
    <w:rsid w:val="00342147"/>
    <w:rsid w:val="003428DA"/>
    <w:rsid w:val="003D0156"/>
    <w:rsid w:val="00434808"/>
    <w:rsid w:val="00475CB2"/>
    <w:rsid w:val="004B6A8E"/>
    <w:rsid w:val="004F1E38"/>
    <w:rsid w:val="005A669C"/>
    <w:rsid w:val="005C36E5"/>
    <w:rsid w:val="005C7A14"/>
    <w:rsid w:val="0068330E"/>
    <w:rsid w:val="006A0860"/>
    <w:rsid w:val="007014CB"/>
    <w:rsid w:val="00703630"/>
    <w:rsid w:val="00721FB0"/>
    <w:rsid w:val="00736619"/>
    <w:rsid w:val="00745728"/>
    <w:rsid w:val="0078566D"/>
    <w:rsid w:val="007D2BCF"/>
    <w:rsid w:val="0083394E"/>
    <w:rsid w:val="00875BD9"/>
    <w:rsid w:val="008A6841"/>
    <w:rsid w:val="008E01D2"/>
    <w:rsid w:val="008E7AF8"/>
    <w:rsid w:val="00920268"/>
    <w:rsid w:val="00976897"/>
    <w:rsid w:val="00990D6D"/>
    <w:rsid w:val="00A154B2"/>
    <w:rsid w:val="00A42DFD"/>
    <w:rsid w:val="00A73053"/>
    <w:rsid w:val="00A9140D"/>
    <w:rsid w:val="00AA4280"/>
    <w:rsid w:val="00B05690"/>
    <w:rsid w:val="00B649F6"/>
    <w:rsid w:val="00C0575E"/>
    <w:rsid w:val="00C45C12"/>
    <w:rsid w:val="00C5011D"/>
    <w:rsid w:val="00C546FC"/>
    <w:rsid w:val="00CB6714"/>
    <w:rsid w:val="00CF5220"/>
    <w:rsid w:val="00D22428"/>
    <w:rsid w:val="00D44777"/>
    <w:rsid w:val="00D607C3"/>
    <w:rsid w:val="00D92DEE"/>
    <w:rsid w:val="00DB7407"/>
    <w:rsid w:val="00DF2874"/>
    <w:rsid w:val="00EB0BF2"/>
    <w:rsid w:val="00EB3B30"/>
    <w:rsid w:val="00FC46D5"/>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DB20EB"/>
  <w15:chartTrackingRefBased/>
  <w15:docId w15:val="{DA9F4144-FCAE-4A74-86A0-6BD9149A4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hr-HR" w:eastAsia="hr-H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262103"/>
    <w:pPr>
      <w:spacing w:before="100" w:beforeAutospacing="1" w:after="100" w:afterAutospacing="1"/>
    </w:pPr>
  </w:style>
  <w:style w:type="character" w:styleId="Strong">
    <w:name w:val="Strong"/>
    <w:qFormat/>
    <w:rsid w:val="00262103"/>
    <w:rPr>
      <w:b/>
      <w:bCs/>
    </w:rPr>
  </w:style>
  <w:style w:type="character" w:styleId="Hyperlink">
    <w:name w:val="Hyperlink"/>
    <w:rsid w:val="00262103"/>
    <w:rPr>
      <w:color w:val="0000FF"/>
      <w:u w:val="single"/>
    </w:rPr>
  </w:style>
  <w:style w:type="table" w:styleId="TableGrid">
    <w:name w:val="Table Grid"/>
    <w:basedOn w:val="TableNormal"/>
    <w:rsid w:val="00B056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220FD9"/>
    <w:pPr>
      <w:tabs>
        <w:tab w:val="center" w:pos="4703"/>
        <w:tab w:val="right" w:pos="9406"/>
      </w:tabs>
    </w:pPr>
  </w:style>
  <w:style w:type="character" w:customStyle="1" w:styleId="HeaderChar">
    <w:name w:val="Header Char"/>
    <w:link w:val="Header"/>
    <w:uiPriority w:val="99"/>
    <w:rsid w:val="00220FD9"/>
    <w:rPr>
      <w:sz w:val="24"/>
      <w:szCs w:val="24"/>
    </w:rPr>
  </w:style>
  <w:style w:type="paragraph" w:styleId="Footer">
    <w:name w:val="footer"/>
    <w:basedOn w:val="Normal"/>
    <w:link w:val="FooterChar"/>
    <w:uiPriority w:val="99"/>
    <w:rsid w:val="00220FD9"/>
    <w:pPr>
      <w:tabs>
        <w:tab w:val="center" w:pos="4703"/>
        <w:tab w:val="right" w:pos="9406"/>
      </w:tabs>
    </w:pPr>
  </w:style>
  <w:style w:type="character" w:customStyle="1" w:styleId="FooterChar">
    <w:name w:val="Footer Char"/>
    <w:link w:val="Footer"/>
    <w:uiPriority w:val="99"/>
    <w:rsid w:val="00220FD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7950547">
      <w:bodyDiv w:val="1"/>
      <w:marLeft w:val="0"/>
      <w:marRight w:val="0"/>
      <w:marTop w:val="0"/>
      <w:marBottom w:val="0"/>
      <w:divBdr>
        <w:top w:val="none" w:sz="0" w:space="0" w:color="auto"/>
        <w:left w:val="none" w:sz="0" w:space="0" w:color="auto"/>
        <w:bottom w:val="none" w:sz="0" w:space="0" w:color="auto"/>
        <w:right w:val="none" w:sz="0" w:space="0" w:color="auto"/>
      </w:divBdr>
    </w:div>
    <w:div w:id="1669867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177</Words>
  <Characters>1013</Characters>
  <Application>Microsoft Office Word</Application>
  <DocSecurity>0</DocSecurity>
  <Lines>8</Lines>
  <Paragraphs>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COURSES OFFERED IN FOREIGN LANGUAGES</vt:lpstr>
      <vt:lpstr>COURSES OFFERED IN FOREIGN LANGUAGES</vt:lpstr>
    </vt:vector>
  </TitlesOfParts>
  <Company>unios.hr</Company>
  <LinksUpToDate>false</LinksUpToDate>
  <CharactersWithSpaces>1188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COURSES OFFERED IN FOREIGN LANGUAGES</dc:title>
  <dc:subject/>
  <dc:creator>Martina</dc:creator>
  <cp:keywords/>
  <cp:lastModifiedBy>Recenzent</cp:lastModifiedBy>
  <cp:revision>4</cp:revision>
  <cp:lastPrinted>2011-11-29T07:51:00Z</cp:lastPrinted>
  <dcterms:created xsi:type="dcterms:W3CDTF">2022-03-23T10:48:00Z</dcterms:created>
  <dcterms:modified xsi:type="dcterms:W3CDTF">2022-04-07T10:46:00Z</dcterms:modified>
</cp:coreProperties>
</file>