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AC" w:rsidRDefault="00F20BAC">
      <w:pPr>
        <w:ind w:left="0" w:hanging="2"/>
      </w:pPr>
      <w:bookmarkStart w:id="0" w:name="_GoBack"/>
      <w:bookmarkEnd w:id="0"/>
    </w:p>
    <w:p w:rsidR="00F20BAC" w:rsidRDefault="00926629">
      <w:pPr>
        <w:spacing w:after="0" w:line="240" w:lineRule="auto"/>
        <w:ind w:left="1" w:hanging="3"/>
        <w:jc w:val="center"/>
        <w:rPr>
          <w:color w:val="000080"/>
          <w:sz w:val="28"/>
          <w:szCs w:val="28"/>
        </w:rPr>
      </w:pPr>
      <w:proofErr w:type="spellStart"/>
      <w:r>
        <w:rPr>
          <w:b/>
          <w:color w:val="000080"/>
          <w:sz w:val="28"/>
          <w:szCs w:val="28"/>
        </w:rPr>
        <w:t>Incoming</w:t>
      </w:r>
      <w:proofErr w:type="spellEnd"/>
      <w:r>
        <w:rPr>
          <w:b/>
          <w:color w:val="000080"/>
          <w:sz w:val="28"/>
          <w:szCs w:val="28"/>
        </w:rPr>
        <w:t xml:space="preserve"> student </w:t>
      </w:r>
      <w:proofErr w:type="spellStart"/>
      <w:r>
        <w:rPr>
          <w:b/>
          <w:color w:val="000080"/>
          <w:sz w:val="28"/>
          <w:szCs w:val="28"/>
        </w:rPr>
        <w:t>mobility</w:t>
      </w:r>
      <w:proofErr w:type="spellEnd"/>
    </w:p>
    <w:p w:rsidR="00F20BAC" w:rsidRDefault="00F20BAC">
      <w:pPr>
        <w:spacing w:after="0" w:line="240" w:lineRule="auto"/>
        <w:ind w:left="0" w:hanging="2"/>
        <w:jc w:val="center"/>
        <w:rPr>
          <w:sz w:val="24"/>
          <w:szCs w:val="24"/>
        </w:rPr>
      </w:pPr>
    </w:p>
    <w:p w:rsidR="00F20BAC" w:rsidRDefault="0092662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UNIOS University </w:t>
      </w:r>
      <w:proofErr w:type="spellStart"/>
      <w:r>
        <w:rPr>
          <w:b/>
          <w:sz w:val="24"/>
          <w:szCs w:val="24"/>
        </w:rPr>
        <w:t>Unit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Faculty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of</w:t>
      </w:r>
      <w:proofErr w:type="spellEnd"/>
      <w:r>
        <w:rPr>
          <w:b/>
          <w:sz w:val="24"/>
          <w:szCs w:val="24"/>
        </w:rPr>
        <w:t xml:space="preserve"> Dental Medicine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Health </w:t>
      </w:r>
      <w:proofErr w:type="spellStart"/>
      <w:r>
        <w:rPr>
          <w:b/>
          <w:sz w:val="24"/>
          <w:szCs w:val="24"/>
        </w:rPr>
        <w:t>in</w:t>
      </w:r>
      <w:proofErr w:type="spellEnd"/>
      <w:r>
        <w:rPr>
          <w:b/>
          <w:sz w:val="24"/>
          <w:szCs w:val="24"/>
        </w:rPr>
        <w:t xml:space="preserve"> Osijek</w:t>
      </w:r>
    </w:p>
    <w:p w:rsidR="00F20BAC" w:rsidRDefault="00F20BAC">
      <w:pPr>
        <w:spacing w:after="0" w:line="240" w:lineRule="auto"/>
        <w:ind w:left="0" w:hanging="2"/>
        <w:rPr>
          <w:sz w:val="24"/>
          <w:szCs w:val="24"/>
        </w:rPr>
      </w:pPr>
    </w:p>
    <w:p w:rsidR="00F20BAC" w:rsidRDefault="0092662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COURSES OFFERED IN FOREIGN LANGUAGE </w:t>
      </w:r>
    </w:p>
    <w:p w:rsidR="00F20BAC" w:rsidRDefault="00926629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FOR ERASMUS+ INDIVIDUAL INCOMING STUDENTS </w:t>
      </w:r>
    </w:p>
    <w:p w:rsidR="00F20BAC" w:rsidRDefault="00F20BAC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b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F20BAC">
        <w:tc>
          <w:tcPr>
            <w:tcW w:w="298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UNIOS </w:t>
            </w:r>
            <w:proofErr w:type="spellStart"/>
            <w:r>
              <w:rPr>
                <w:sz w:val="24"/>
                <w:szCs w:val="24"/>
              </w:rPr>
              <w:t>Unit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Department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Clinical</w:t>
            </w:r>
            <w:proofErr w:type="spellEnd"/>
            <w:r>
              <w:rPr>
                <w:sz w:val="24"/>
                <w:szCs w:val="24"/>
              </w:rPr>
              <w:t xml:space="preserve"> medicine,</w:t>
            </w:r>
          </w:p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Faculty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Dental Medicine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Health Osijek, 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Josip Juraj Strossmayer University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Osijek</w:t>
            </w:r>
          </w:p>
        </w:tc>
      </w:tr>
    </w:tbl>
    <w:p w:rsidR="00F20BAC" w:rsidRDefault="00F20BAC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c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F20BAC">
        <w:trPr>
          <w:trHeight w:val="567"/>
        </w:trPr>
        <w:tc>
          <w:tcPr>
            <w:tcW w:w="298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program </w:t>
            </w:r>
          </w:p>
        </w:tc>
        <w:tc>
          <w:tcPr>
            <w:tcW w:w="586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</w:t>
            </w:r>
            <w:proofErr w:type="spellStart"/>
            <w:r>
              <w:rPr>
                <w:sz w:val="24"/>
                <w:szCs w:val="24"/>
              </w:rPr>
              <w:t>Graduate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Physiotherapy</w:t>
            </w:r>
            <w:proofErr w:type="spellEnd"/>
          </w:p>
        </w:tc>
      </w:tr>
    </w:tbl>
    <w:p w:rsidR="00F20BAC" w:rsidRDefault="00F20BAC">
      <w:pPr>
        <w:spacing w:after="0" w:line="240" w:lineRule="auto"/>
        <w:ind w:left="0" w:hanging="2"/>
        <w:jc w:val="both"/>
        <w:rPr>
          <w:sz w:val="24"/>
          <w:szCs w:val="24"/>
        </w:rPr>
      </w:pPr>
    </w:p>
    <w:tbl>
      <w:tblPr>
        <w:tblStyle w:val="afd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F20BAC">
        <w:trPr>
          <w:trHeight w:val="567"/>
        </w:trPr>
        <w:tc>
          <w:tcPr>
            <w:tcW w:w="298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Study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586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1st </w:t>
            </w:r>
            <w:proofErr w:type="spellStart"/>
            <w:r>
              <w:rPr>
                <w:sz w:val="24"/>
                <w:szCs w:val="24"/>
              </w:rPr>
              <w:t>year</w:t>
            </w:r>
            <w:proofErr w:type="spellEnd"/>
          </w:p>
        </w:tc>
      </w:tr>
    </w:tbl>
    <w:p w:rsidR="00F20BAC" w:rsidRDefault="00F20BAC">
      <w:pPr>
        <w:spacing w:after="0" w:line="240" w:lineRule="auto"/>
        <w:ind w:left="0" w:hanging="2"/>
        <w:rPr>
          <w:sz w:val="24"/>
          <w:szCs w:val="24"/>
        </w:rPr>
      </w:pPr>
    </w:p>
    <w:tbl>
      <w:tblPr>
        <w:tblStyle w:val="afe"/>
        <w:tblW w:w="8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868"/>
      </w:tblGrid>
      <w:tr w:rsidR="00F20BAC">
        <w:trPr>
          <w:trHeight w:val="567"/>
        </w:trPr>
        <w:tc>
          <w:tcPr>
            <w:tcW w:w="298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title</w:t>
            </w:r>
          </w:p>
        </w:tc>
        <w:tc>
          <w:tcPr>
            <w:tcW w:w="5868" w:type="dxa"/>
            <w:vAlign w:val="center"/>
          </w:tcPr>
          <w:p w:rsidR="00F20BAC" w:rsidRDefault="00F20B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F20BAC" w:rsidRDefault="009266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Introduction</w:t>
            </w:r>
            <w:proofErr w:type="spellEnd"/>
            <w:r>
              <w:rPr>
                <w:sz w:val="24"/>
                <w:szCs w:val="24"/>
              </w:rPr>
              <w:t xml:space="preserve"> to medicine, </w:t>
            </w:r>
            <w:proofErr w:type="spellStart"/>
            <w:r>
              <w:rPr>
                <w:sz w:val="24"/>
                <w:szCs w:val="24"/>
              </w:rPr>
              <w:t>history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medicine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ethics</w:t>
            </w:r>
            <w:proofErr w:type="spellEnd"/>
          </w:p>
          <w:p w:rsidR="00F20BAC" w:rsidRDefault="00F20BA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F20BAC">
        <w:trPr>
          <w:trHeight w:val="567"/>
        </w:trPr>
        <w:tc>
          <w:tcPr>
            <w:tcW w:w="298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code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868" w:type="dxa"/>
            <w:vAlign w:val="center"/>
          </w:tcPr>
          <w:p w:rsidR="00F20BAC" w:rsidRDefault="00F20BA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F20BAC">
        <w:trPr>
          <w:trHeight w:val="567"/>
        </w:trPr>
        <w:tc>
          <w:tcPr>
            <w:tcW w:w="298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instruction</w:t>
            </w:r>
            <w:proofErr w:type="spellEnd"/>
          </w:p>
        </w:tc>
        <w:tc>
          <w:tcPr>
            <w:tcW w:w="586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</w:tr>
      <w:tr w:rsidR="00F20BAC">
        <w:trPr>
          <w:trHeight w:val="567"/>
        </w:trPr>
        <w:tc>
          <w:tcPr>
            <w:tcW w:w="2988" w:type="dxa"/>
            <w:vAlign w:val="center"/>
          </w:tcPr>
          <w:p w:rsidR="00F20BAC" w:rsidRDefault="00F20BA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Brief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description</w:t>
            </w:r>
            <w:proofErr w:type="spellEnd"/>
          </w:p>
          <w:p w:rsidR="00F20BAC" w:rsidRDefault="00F20BAC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5868" w:type="dxa"/>
            <w:vAlign w:val="center"/>
          </w:tcPr>
          <w:p w:rsidR="00F20BAC" w:rsidRDefault="00926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After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passing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course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student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able</w:t>
            </w:r>
            <w:proofErr w:type="spellEnd"/>
            <w:r>
              <w:rPr>
                <w:sz w:val="24"/>
                <w:szCs w:val="24"/>
              </w:rPr>
              <w:t xml:space="preserve"> to:</w:t>
            </w:r>
          </w:p>
          <w:p w:rsidR="00F20BAC" w:rsidRDefault="00926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proofErr w:type="spellStart"/>
            <w:r>
              <w:rPr>
                <w:sz w:val="24"/>
                <w:szCs w:val="24"/>
              </w:rPr>
              <w:t>Define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profession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basic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terms</w:t>
            </w:r>
            <w:proofErr w:type="spellEnd"/>
          </w:p>
          <w:p w:rsidR="00F20BAC" w:rsidRDefault="00926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Show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specifics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doctor's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call</w:t>
            </w:r>
            <w:proofErr w:type="spellEnd"/>
          </w:p>
          <w:p w:rsidR="00F20BAC" w:rsidRDefault="00926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List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by-laws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related</w:t>
            </w:r>
            <w:proofErr w:type="spellEnd"/>
            <w:r>
              <w:rPr>
                <w:sz w:val="24"/>
                <w:szCs w:val="24"/>
              </w:rPr>
              <w:t xml:space="preserve"> to dental medicine</w:t>
            </w:r>
          </w:p>
          <w:p w:rsidR="00F20BAC" w:rsidRDefault="00926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List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organizations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professionals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country</w:t>
            </w:r>
            <w:proofErr w:type="spellEnd"/>
          </w:p>
          <w:p w:rsidR="00F20BAC" w:rsidRDefault="00926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proofErr w:type="spellStart"/>
            <w:r>
              <w:rPr>
                <w:sz w:val="24"/>
                <w:szCs w:val="24"/>
              </w:rPr>
              <w:t>Descri</w:t>
            </w:r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characteristics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collaboration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medicine, dental medicine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healthcare</w:t>
            </w:r>
            <w:proofErr w:type="spellEnd"/>
            <w:r>
              <w:rPr>
                <w:sz w:val="24"/>
                <w:szCs w:val="24"/>
              </w:rPr>
              <w:t xml:space="preserve"> system</w:t>
            </w:r>
          </w:p>
          <w:p w:rsidR="00F20BAC" w:rsidRDefault="009266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• </w:t>
            </w:r>
            <w:proofErr w:type="spellStart"/>
            <w:r>
              <w:rPr>
                <w:sz w:val="24"/>
                <w:szCs w:val="24"/>
              </w:rPr>
              <w:t>Define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describe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role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history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daily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doctors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20BAC">
        <w:trPr>
          <w:trHeight w:val="567"/>
        </w:trPr>
        <w:tc>
          <w:tcPr>
            <w:tcW w:w="298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teaching</w:t>
            </w:r>
            <w:proofErr w:type="spellEnd"/>
          </w:p>
        </w:tc>
        <w:tc>
          <w:tcPr>
            <w:tcW w:w="586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Lectures</w:t>
            </w:r>
            <w:proofErr w:type="spellEnd"/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gro</w:t>
            </w:r>
            <w:r>
              <w:rPr>
                <w:sz w:val="24"/>
                <w:szCs w:val="24"/>
              </w:rPr>
              <w:t>up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Seminars</w:t>
            </w:r>
            <w:proofErr w:type="spellEnd"/>
            <w:r>
              <w:rPr>
                <w:sz w:val="24"/>
                <w:szCs w:val="24"/>
              </w:rPr>
              <w:t xml:space="preserve"> (2 </w:t>
            </w:r>
            <w:proofErr w:type="spellStart"/>
            <w:r>
              <w:rPr>
                <w:sz w:val="24"/>
                <w:szCs w:val="24"/>
              </w:rPr>
              <w:t>group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20BAC">
        <w:trPr>
          <w:trHeight w:val="567"/>
        </w:trPr>
        <w:tc>
          <w:tcPr>
            <w:tcW w:w="298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Form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assessment</w:t>
            </w:r>
            <w:proofErr w:type="spellEnd"/>
          </w:p>
        </w:tc>
        <w:tc>
          <w:tcPr>
            <w:tcW w:w="586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Written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exam</w:t>
            </w:r>
            <w:proofErr w:type="spellEnd"/>
          </w:p>
        </w:tc>
      </w:tr>
      <w:tr w:rsidR="00F20BAC">
        <w:trPr>
          <w:trHeight w:val="567"/>
        </w:trPr>
        <w:tc>
          <w:tcPr>
            <w:tcW w:w="298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ECTS</w:t>
            </w:r>
          </w:p>
        </w:tc>
        <w:tc>
          <w:tcPr>
            <w:tcW w:w="586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20BAC">
        <w:trPr>
          <w:trHeight w:val="567"/>
        </w:trPr>
        <w:tc>
          <w:tcPr>
            <w:tcW w:w="298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hours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586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20BAC">
        <w:trPr>
          <w:trHeight w:val="567"/>
        </w:trPr>
        <w:tc>
          <w:tcPr>
            <w:tcW w:w="298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</w:t>
            </w:r>
            <w:proofErr w:type="spellStart"/>
            <w:r>
              <w:rPr>
                <w:sz w:val="24"/>
                <w:szCs w:val="24"/>
              </w:rPr>
              <w:t>number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20BAC">
        <w:trPr>
          <w:trHeight w:val="567"/>
        </w:trPr>
        <w:tc>
          <w:tcPr>
            <w:tcW w:w="298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February</w:t>
            </w:r>
            <w:proofErr w:type="spellEnd"/>
          </w:p>
        </w:tc>
      </w:tr>
      <w:tr w:rsidR="00F20BAC">
        <w:trPr>
          <w:trHeight w:val="567"/>
        </w:trPr>
        <w:tc>
          <w:tcPr>
            <w:tcW w:w="2988" w:type="dxa"/>
            <w:vAlign w:val="center"/>
          </w:tcPr>
          <w:p w:rsidR="00F20BAC" w:rsidRDefault="00926629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5868" w:type="dxa"/>
            <w:vAlign w:val="center"/>
          </w:tcPr>
          <w:p w:rsidR="00F20BAC" w:rsidRDefault="009266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Professor</w:t>
            </w:r>
            <w:proofErr w:type="spellEnd"/>
            <w:r>
              <w:rPr>
                <w:b/>
                <w:sz w:val="24"/>
                <w:szCs w:val="24"/>
              </w:rPr>
              <w:t xml:space="preserve"> Aleksandar </w:t>
            </w:r>
            <w:proofErr w:type="spellStart"/>
            <w:r>
              <w:rPr>
                <w:b/>
                <w:sz w:val="24"/>
                <w:szCs w:val="24"/>
              </w:rPr>
              <w:t>Včev</w:t>
            </w:r>
            <w:proofErr w:type="spellEnd"/>
            <w:r>
              <w:rPr>
                <w:b/>
                <w:sz w:val="24"/>
                <w:szCs w:val="24"/>
              </w:rPr>
              <w:t xml:space="preserve">, MD, </w:t>
            </w:r>
            <w:proofErr w:type="spellStart"/>
            <w:r>
              <w:rPr>
                <w:b/>
                <w:sz w:val="24"/>
                <w:szCs w:val="24"/>
              </w:rPr>
              <w:t>PhD</w:t>
            </w:r>
            <w:proofErr w:type="spellEnd"/>
          </w:p>
          <w:p w:rsidR="00F20BAC" w:rsidRDefault="0092662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spacing w:after="0" w:line="240" w:lineRule="auto"/>
              <w:ind w:left="0" w:right="-24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Tamara </w:t>
            </w:r>
            <w:proofErr w:type="spellStart"/>
            <w:r>
              <w:rPr>
                <w:b/>
                <w:sz w:val="24"/>
                <w:szCs w:val="24"/>
              </w:rPr>
              <w:t>Alebić,PhD</w:t>
            </w:r>
            <w:proofErr w:type="spellEnd"/>
          </w:p>
        </w:tc>
      </w:tr>
    </w:tbl>
    <w:p w:rsidR="00F20BAC" w:rsidRDefault="00F20BAC">
      <w:pPr>
        <w:ind w:left="0" w:hanging="2"/>
      </w:pPr>
    </w:p>
    <w:p w:rsidR="00F20BAC" w:rsidRDefault="00926629">
      <w:pPr>
        <w:tabs>
          <w:tab w:val="left" w:pos="2745"/>
        </w:tabs>
        <w:ind w:left="0" w:hanging="2"/>
      </w:pPr>
      <w:r>
        <w:tab/>
      </w:r>
    </w:p>
    <w:sectPr w:rsidR="00F20BAC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629" w:rsidRDefault="0092662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26629" w:rsidRDefault="0092662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629" w:rsidRDefault="0092662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26629" w:rsidRDefault="0092662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AC" w:rsidRDefault="009266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hr-HR"/>
      </w:rPr>
      <w:drawing>
        <wp:inline distT="0" distB="0" distL="114300" distR="114300">
          <wp:extent cx="5220335" cy="767715"/>
          <wp:effectExtent l="0" t="0" r="0" b="0"/>
          <wp:docPr id="1033" name="image1.png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ec.europa.eu/programmes/erasmus-plus/images/banners/ec-banner-erasmus_en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033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AC"/>
    <w:rsid w:val="00777DD6"/>
    <w:rsid w:val="00926629"/>
    <w:rsid w:val="00F2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847A6-308D-4A73-B7C3-4BBAB96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slov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Podnoj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rPr>
      <w:w w:val="100"/>
      <w:position w:val="-1"/>
      <w:effect w:val="none"/>
      <w:vertAlign w:val="baseline"/>
      <w:cs w:val="0"/>
      <w:em w:val="none"/>
    </w:rPr>
  </w:style>
  <w:style w:type="paragraph" w:styleId="HTMLunaprijedoblikovano">
    <w:name w:val="HTML Preformatted"/>
    <w:basedOn w:val="Normal"/>
    <w:qFormat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rPr>
      <w:rFonts w:ascii="Consolas" w:eastAsia="Calibri" w:hAnsi="Consolas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wNyLSo5F1b91GxwpQP8BddOqvg==">AMUW2mUNbqEq3ubqidx+ltbaj49EESEDfrOvRhHh9YZwTfRzA70mqN06XsueDl4nduJNTEAlWxIzni4jkL6KE21gm9Wu5eePYRdVWODQdnw6DEf9Lou14Ug=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Josić</dc:creator>
  <cp:lastModifiedBy>VMendler</cp:lastModifiedBy>
  <cp:revision>2</cp:revision>
  <dcterms:created xsi:type="dcterms:W3CDTF">2020-09-15T09:04:00Z</dcterms:created>
  <dcterms:modified xsi:type="dcterms:W3CDTF">2020-09-15T09:04:00Z</dcterms:modified>
</cp:coreProperties>
</file>