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ED" w:rsidRPr="008954BA" w:rsidRDefault="00C32CED" w:rsidP="008954BA">
      <w:pPr>
        <w:pBdr>
          <w:bottom w:val="single" w:sz="6" w:space="1" w:color="auto"/>
        </w:pBdr>
        <w:jc w:val="center"/>
        <w:rPr>
          <w:color w:val="000080"/>
        </w:rPr>
      </w:pPr>
      <w:r>
        <w:rPr>
          <w:noProof/>
          <w:color w:val="000080"/>
          <w:lang w:eastAsia="hr-HR"/>
        </w:rPr>
        <w:drawing>
          <wp:anchor distT="0" distB="0" distL="114300" distR="114300" simplePos="0" relativeHeight="251659264" behindDoc="0" locked="0" layoutInCell="1" allowOverlap="1" wp14:anchorId="0EFFF714" wp14:editId="0CB66A4C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800100" cy="800100"/>
            <wp:effectExtent l="0" t="0" r="0" b="0"/>
            <wp:wrapNone/>
            <wp:docPr id="1" name="Slika 1" descr="Grb Hrvat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4BA">
        <w:rPr>
          <w:color w:val="000080"/>
        </w:rPr>
        <w:t xml:space="preserve">                                                                                                </w:t>
      </w:r>
      <w:r w:rsidRPr="00C727D5">
        <w:rPr>
          <w:rFonts w:ascii="Calibri" w:hAnsi="Calibri"/>
          <w:b/>
          <w:color w:val="171717"/>
        </w:rPr>
        <w:t>Sveučilište Josi</w:t>
      </w:r>
      <w:r>
        <w:rPr>
          <w:rFonts w:ascii="Calibri" w:hAnsi="Calibri"/>
          <w:b/>
          <w:color w:val="171717"/>
        </w:rPr>
        <w:t>pa Jurja Strossmayera u Osijeku</w:t>
      </w:r>
    </w:p>
    <w:p w:rsidR="00C32CED" w:rsidRPr="00C727D5" w:rsidRDefault="008954BA" w:rsidP="008954BA">
      <w:pPr>
        <w:pBdr>
          <w:bottom w:val="single" w:sz="6" w:space="1" w:color="auto"/>
        </w:pBdr>
        <w:spacing w:after="0"/>
        <w:rPr>
          <w:rFonts w:ascii="Calibri" w:hAnsi="Calibri"/>
          <w:b/>
          <w:color w:val="171717"/>
        </w:rPr>
      </w:pPr>
      <w:r>
        <w:rPr>
          <w:rFonts w:ascii="Calibri" w:hAnsi="Calibri"/>
          <w:b/>
          <w:color w:val="171717"/>
        </w:rPr>
        <w:t xml:space="preserve">                                                                                                                                  </w:t>
      </w:r>
      <w:r w:rsidR="00C32CED" w:rsidRPr="00C727D5">
        <w:rPr>
          <w:rFonts w:ascii="Calibri" w:hAnsi="Calibri"/>
          <w:b/>
          <w:color w:val="171717"/>
        </w:rPr>
        <w:t xml:space="preserve">ERASMUS+ PROGRAM - KA1 </w:t>
      </w: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b/>
          <w:color w:val="171717"/>
        </w:rPr>
      </w:pPr>
      <w:r>
        <w:rPr>
          <w:rFonts w:ascii="Calibri" w:hAnsi="Calibri"/>
          <w:b/>
          <w:color w:val="171717"/>
        </w:rPr>
        <w:t xml:space="preserve">      </w:t>
      </w:r>
      <w:r w:rsidRPr="00C727D5">
        <w:rPr>
          <w:rFonts w:ascii="Calibri" w:hAnsi="Calibri"/>
          <w:b/>
          <w:color w:val="171717"/>
        </w:rPr>
        <w:t>Individualna mobilnost st</w:t>
      </w:r>
      <w:r>
        <w:rPr>
          <w:rFonts w:ascii="Calibri" w:hAnsi="Calibri"/>
          <w:b/>
          <w:color w:val="171717"/>
        </w:rPr>
        <w:t>udenata u akademskoj godini 202</w:t>
      </w:r>
      <w:r w:rsidR="00310341">
        <w:rPr>
          <w:rFonts w:ascii="Calibri" w:hAnsi="Calibri"/>
          <w:b/>
          <w:color w:val="171717"/>
        </w:rPr>
        <w:t>2</w:t>
      </w:r>
      <w:r>
        <w:rPr>
          <w:rFonts w:ascii="Calibri" w:hAnsi="Calibri"/>
          <w:b/>
          <w:color w:val="171717"/>
        </w:rPr>
        <w:t>./202</w:t>
      </w:r>
      <w:r w:rsidR="00310341">
        <w:rPr>
          <w:rFonts w:ascii="Calibri" w:hAnsi="Calibri"/>
          <w:b/>
          <w:color w:val="171717"/>
        </w:rPr>
        <w:t>3</w:t>
      </w:r>
      <w:r w:rsidRPr="00C727D5">
        <w:rPr>
          <w:rFonts w:ascii="Calibri" w:hAnsi="Calibri"/>
          <w:b/>
          <w:color w:val="171717"/>
        </w:rPr>
        <w:t>.</w:t>
      </w: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i/>
          <w:color w:val="171717"/>
        </w:rPr>
      </w:pPr>
      <w:r>
        <w:rPr>
          <w:rFonts w:ascii="Calibri" w:hAnsi="Calibri"/>
          <w:i/>
          <w:color w:val="171717"/>
        </w:rPr>
        <w:t xml:space="preserve">Natječajni rok: </w:t>
      </w:r>
      <w:r w:rsidR="00C5572D">
        <w:rPr>
          <w:rFonts w:ascii="Calibri" w:hAnsi="Calibri"/>
          <w:i/>
          <w:color w:val="171717"/>
        </w:rPr>
        <w:t>31</w:t>
      </w:r>
      <w:r>
        <w:rPr>
          <w:rFonts w:ascii="Calibri" w:hAnsi="Calibri"/>
          <w:i/>
          <w:color w:val="171717"/>
        </w:rPr>
        <w:t>.</w:t>
      </w:r>
      <w:r w:rsidR="00BA73C2">
        <w:rPr>
          <w:rFonts w:ascii="Calibri" w:hAnsi="Calibri"/>
          <w:i/>
          <w:color w:val="171717"/>
        </w:rPr>
        <w:t xml:space="preserve"> </w:t>
      </w:r>
      <w:r w:rsidR="00310341">
        <w:rPr>
          <w:rFonts w:ascii="Calibri" w:hAnsi="Calibri"/>
          <w:i/>
          <w:color w:val="171717"/>
        </w:rPr>
        <w:t>03</w:t>
      </w:r>
      <w:r>
        <w:rPr>
          <w:rFonts w:ascii="Calibri" w:hAnsi="Calibri"/>
          <w:i/>
          <w:color w:val="171717"/>
        </w:rPr>
        <w:t>.</w:t>
      </w:r>
      <w:r w:rsidR="00BA73C2">
        <w:rPr>
          <w:rFonts w:ascii="Calibri" w:hAnsi="Calibri"/>
          <w:i/>
          <w:color w:val="171717"/>
        </w:rPr>
        <w:t xml:space="preserve"> </w:t>
      </w:r>
      <w:r>
        <w:rPr>
          <w:rFonts w:ascii="Calibri" w:hAnsi="Calibri"/>
          <w:i/>
          <w:color w:val="171717"/>
        </w:rPr>
        <w:t>202</w:t>
      </w:r>
      <w:r w:rsidR="00310341">
        <w:rPr>
          <w:rFonts w:ascii="Calibri" w:hAnsi="Calibri"/>
          <w:i/>
          <w:color w:val="171717"/>
        </w:rPr>
        <w:t>2</w:t>
      </w:r>
      <w:r w:rsidRPr="0037054D">
        <w:rPr>
          <w:rFonts w:ascii="Calibri" w:hAnsi="Calibri"/>
          <w:i/>
          <w:color w:val="171717"/>
        </w:rPr>
        <w:t>.</w:t>
      </w:r>
    </w:p>
    <w:p w:rsidR="003E1DF8" w:rsidRPr="008954BA" w:rsidRDefault="007D778E" w:rsidP="003103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4BA">
        <w:rPr>
          <w:rFonts w:ascii="Times New Roman" w:hAnsi="Times New Roman" w:cs="Times New Roman"/>
          <w:b/>
          <w:sz w:val="28"/>
          <w:szCs w:val="28"/>
        </w:rPr>
        <w:t xml:space="preserve">PRIJAVNI </w:t>
      </w:r>
      <w:r w:rsidR="00C32CED" w:rsidRPr="008954BA">
        <w:rPr>
          <w:rFonts w:ascii="Times New Roman" w:hAnsi="Times New Roman" w:cs="Times New Roman"/>
          <w:b/>
          <w:sz w:val="28"/>
          <w:szCs w:val="28"/>
        </w:rPr>
        <w:t xml:space="preserve">OBRAZAC ZA </w:t>
      </w:r>
      <w:r w:rsidRPr="008954BA">
        <w:rPr>
          <w:rFonts w:ascii="Times New Roman" w:hAnsi="Times New Roman" w:cs="Times New Roman"/>
          <w:b/>
          <w:sz w:val="28"/>
          <w:szCs w:val="28"/>
        </w:rPr>
        <w:t>ODOBRENJE</w:t>
      </w:r>
    </w:p>
    <w:p w:rsidR="00C219F0" w:rsidRPr="008954BA" w:rsidRDefault="00C32CED" w:rsidP="003E1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4BA">
        <w:rPr>
          <w:rFonts w:ascii="Times New Roman" w:hAnsi="Times New Roman" w:cs="Times New Roman"/>
          <w:b/>
          <w:sz w:val="28"/>
          <w:szCs w:val="28"/>
        </w:rPr>
        <w:t>DODATNO</w:t>
      </w:r>
      <w:r w:rsidR="007D778E" w:rsidRPr="008954BA">
        <w:rPr>
          <w:rFonts w:ascii="Times New Roman" w:hAnsi="Times New Roman" w:cs="Times New Roman"/>
          <w:b/>
          <w:sz w:val="28"/>
          <w:szCs w:val="28"/>
        </w:rPr>
        <w:t>G FINANCIRANJA</w:t>
      </w:r>
      <w:r w:rsidRPr="008954BA">
        <w:rPr>
          <w:rFonts w:ascii="Times New Roman" w:hAnsi="Times New Roman" w:cs="Times New Roman"/>
          <w:b/>
          <w:sz w:val="28"/>
          <w:szCs w:val="28"/>
        </w:rPr>
        <w:t xml:space="preserve"> STUDENATA S MANJE MOGUĆNOSTI</w:t>
      </w:r>
    </w:p>
    <w:p w:rsidR="003E1DF8" w:rsidRDefault="003E1DF8" w:rsidP="00C219F0">
      <w:pPr>
        <w:spacing w:after="0"/>
        <w:jc w:val="both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219F0" w:rsidRPr="008954BA" w:rsidRDefault="00C219F0" w:rsidP="00C219F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954BA">
        <w:rPr>
          <w:rFonts w:ascii="Times New Roman" w:hAnsi="Times New Roman" w:cs="Times New Roman"/>
          <w:color w:val="1F497D"/>
          <w:sz w:val="18"/>
          <w:szCs w:val="18"/>
        </w:rPr>
        <w:t xml:space="preserve">1. Dodatno financiranje u iznosu </w:t>
      </w:r>
      <w:r w:rsidRPr="008954BA">
        <w:rPr>
          <w:rFonts w:ascii="Times New Roman" w:hAnsi="Times New Roman" w:cs="Times New Roman"/>
          <w:color w:val="1F497D"/>
          <w:sz w:val="18"/>
          <w:szCs w:val="18"/>
          <w:u w:val="single"/>
        </w:rPr>
        <w:t>250,00 EUR mjesečno</w:t>
      </w:r>
      <w:r w:rsidRPr="008954BA">
        <w:rPr>
          <w:rFonts w:ascii="Times New Roman" w:hAnsi="Times New Roman" w:cs="Times New Roman"/>
          <w:color w:val="1F497D"/>
          <w:sz w:val="18"/>
          <w:szCs w:val="18"/>
        </w:rPr>
        <w:t xml:space="preserve"> mogu zatražiti studenti koji se u osnovnom Prijavnom obrascu na Natječaj prijave </w:t>
      </w:r>
      <w:r w:rsidRPr="008954BA">
        <w:rPr>
          <w:rFonts w:ascii="Times New Roman" w:hAnsi="Times New Roman" w:cs="Times New Roman"/>
          <w:color w:val="1F497D"/>
          <w:sz w:val="18"/>
          <w:szCs w:val="18"/>
          <w:u w:val="single"/>
        </w:rPr>
        <w:t>za</w:t>
      </w:r>
      <w:r w:rsidR="00310341" w:rsidRPr="008954BA">
        <w:rPr>
          <w:rFonts w:ascii="Times New Roman" w:hAnsi="Times New Roman" w:cs="Times New Roman"/>
          <w:color w:val="1F497D"/>
          <w:sz w:val="18"/>
          <w:szCs w:val="18"/>
          <w:u w:val="single"/>
        </w:rPr>
        <w:t xml:space="preserve"> dugoročnu</w:t>
      </w:r>
      <w:r w:rsidRPr="008954BA">
        <w:rPr>
          <w:rFonts w:ascii="Times New Roman" w:hAnsi="Times New Roman" w:cs="Times New Roman"/>
          <w:color w:val="1F497D"/>
          <w:sz w:val="18"/>
          <w:szCs w:val="18"/>
          <w:u w:val="single"/>
        </w:rPr>
        <w:t xml:space="preserve"> mobilnost u svrhu studijskog boravka</w:t>
      </w:r>
      <w:r w:rsidR="00C5572D">
        <w:rPr>
          <w:rFonts w:ascii="Times New Roman" w:hAnsi="Times New Roman" w:cs="Times New Roman"/>
          <w:color w:val="1F497D"/>
          <w:sz w:val="18"/>
          <w:szCs w:val="18"/>
          <w:u w:val="single"/>
        </w:rPr>
        <w:t>, stručne prakse ili kombiniranog studija i prakse</w:t>
      </w:r>
      <w:r w:rsidRPr="008954BA">
        <w:rPr>
          <w:rFonts w:ascii="Times New Roman" w:hAnsi="Times New Roman" w:cs="Times New Roman"/>
          <w:color w:val="1F497D"/>
          <w:sz w:val="18"/>
          <w:szCs w:val="18"/>
          <w:u w:val="single"/>
        </w:rPr>
        <w:t>.</w:t>
      </w:r>
    </w:p>
    <w:p w:rsidR="00C219F0" w:rsidRPr="008954BA" w:rsidRDefault="00C219F0" w:rsidP="00C219F0">
      <w:pPr>
        <w:spacing w:after="0"/>
        <w:jc w:val="both"/>
        <w:rPr>
          <w:rFonts w:ascii="Times New Roman" w:hAnsi="Times New Roman" w:cs="Times New Roman"/>
          <w:color w:val="4F6228"/>
          <w:sz w:val="18"/>
          <w:szCs w:val="18"/>
          <w:u w:val="single"/>
        </w:rPr>
      </w:pPr>
      <w:r w:rsidRPr="008954BA">
        <w:rPr>
          <w:rFonts w:ascii="Times New Roman" w:hAnsi="Times New Roman" w:cs="Times New Roman"/>
          <w:color w:val="4F6228"/>
          <w:sz w:val="18"/>
          <w:szCs w:val="18"/>
        </w:rPr>
        <w:t xml:space="preserve">2. Dodatno financiranje u iznosu </w:t>
      </w:r>
      <w:r w:rsidRPr="008954BA">
        <w:rPr>
          <w:rFonts w:ascii="Times New Roman" w:hAnsi="Times New Roman" w:cs="Times New Roman"/>
          <w:color w:val="4F6228"/>
          <w:sz w:val="18"/>
          <w:szCs w:val="18"/>
          <w:u w:val="single"/>
        </w:rPr>
        <w:t>100,00 EUR jednokratno</w:t>
      </w:r>
      <w:r w:rsidRPr="008954BA">
        <w:rPr>
          <w:rFonts w:ascii="Times New Roman" w:hAnsi="Times New Roman" w:cs="Times New Roman"/>
          <w:color w:val="4F6228"/>
          <w:sz w:val="18"/>
          <w:szCs w:val="18"/>
        </w:rPr>
        <w:t xml:space="preserve"> mogu zatražiti studenti koji se u osnovnom Prijavnom obrascu na Natječaj prijave </w:t>
      </w:r>
      <w:r w:rsidRPr="008954BA">
        <w:rPr>
          <w:rFonts w:ascii="Times New Roman" w:hAnsi="Times New Roman" w:cs="Times New Roman"/>
          <w:color w:val="4F6228"/>
          <w:sz w:val="18"/>
          <w:szCs w:val="18"/>
          <w:u w:val="single"/>
        </w:rPr>
        <w:t>za kratkoročnu mobilnost u trajanju od 5 do 14 dana.</w:t>
      </w:r>
    </w:p>
    <w:p w:rsidR="00C219F0" w:rsidRPr="008954BA" w:rsidRDefault="00C219F0" w:rsidP="00C219F0">
      <w:pPr>
        <w:spacing w:after="0"/>
        <w:jc w:val="both"/>
        <w:rPr>
          <w:rFonts w:ascii="Times New Roman" w:hAnsi="Times New Roman" w:cs="Times New Roman"/>
          <w:color w:val="4F6228"/>
          <w:sz w:val="18"/>
          <w:szCs w:val="18"/>
          <w:u w:val="single"/>
        </w:rPr>
      </w:pPr>
      <w:r w:rsidRPr="008954BA">
        <w:rPr>
          <w:rFonts w:ascii="Times New Roman" w:hAnsi="Times New Roman" w:cs="Times New Roman"/>
          <w:color w:val="4F6228"/>
          <w:sz w:val="18"/>
          <w:szCs w:val="18"/>
        </w:rPr>
        <w:t xml:space="preserve">3. Dodatno financiranje u iznosu od </w:t>
      </w:r>
      <w:r w:rsidRPr="008954BA">
        <w:rPr>
          <w:rFonts w:ascii="Times New Roman" w:hAnsi="Times New Roman" w:cs="Times New Roman"/>
          <w:color w:val="4F6228"/>
          <w:sz w:val="18"/>
          <w:szCs w:val="18"/>
          <w:u w:val="single"/>
        </w:rPr>
        <w:t>150,00 EUR jednokratno</w:t>
      </w:r>
      <w:r w:rsidRPr="008954BA">
        <w:rPr>
          <w:rFonts w:ascii="Times New Roman" w:hAnsi="Times New Roman" w:cs="Times New Roman"/>
          <w:color w:val="4F6228"/>
          <w:sz w:val="18"/>
          <w:szCs w:val="18"/>
        </w:rPr>
        <w:t xml:space="preserve"> mogu zatražiti studenti koji se u osnovnom Prijavnom obrascu na Natječaj prijave</w:t>
      </w:r>
      <w:r w:rsidRPr="008954BA">
        <w:rPr>
          <w:rFonts w:ascii="Times New Roman" w:hAnsi="Times New Roman" w:cs="Times New Roman"/>
          <w:color w:val="4F6228"/>
          <w:sz w:val="18"/>
          <w:szCs w:val="18"/>
          <w:u w:val="single"/>
        </w:rPr>
        <w:t xml:space="preserve"> za kratkoročnu mobilnost u trajanju od 15 do 30 dana.</w:t>
      </w:r>
    </w:p>
    <w:p w:rsidR="008954BA" w:rsidRDefault="008954BA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</w:rPr>
      </w:pPr>
    </w:p>
    <w:p w:rsidR="008954BA" w:rsidRPr="00C219F0" w:rsidRDefault="008954BA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</w:rPr>
      </w:pPr>
    </w:p>
    <w:p w:rsidR="009510D1" w:rsidRDefault="009510D1" w:rsidP="003F6133">
      <w:pPr>
        <w:jc w:val="both"/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 xml:space="preserve">Označite kategoriju za koju se prijavljujete </w:t>
      </w:r>
      <w:r w:rsidR="00C32CED">
        <w:rPr>
          <w:rFonts w:ascii="Times New Roman" w:hAnsi="Times New Roman" w:cs="Times New Roman"/>
        </w:rPr>
        <w:t xml:space="preserve">za dodatno financiranje </w:t>
      </w:r>
      <w:r w:rsidRPr="00F10B88">
        <w:rPr>
          <w:rFonts w:ascii="Times New Roman" w:hAnsi="Times New Roman" w:cs="Times New Roman"/>
        </w:rPr>
        <w:t>u okviru natječaja za dodjelu financijskih potpora studentima za mobilnost u okviru ERASMUS+ programa – Ključne aktivnosti 1,</w:t>
      </w:r>
      <w:r w:rsidR="00C32CED">
        <w:rPr>
          <w:rFonts w:ascii="Times New Roman" w:hAnsi="Times New Roman" w:cs="Times New Roman"/>
        </w:rPr>
        <w:t xml:space="preserve"> u akademskoj godini 202</w:t>
      </w:r>
      <w:r w:rsidR="006704ED">
        <w:rPr>
          <w:rFonts w:ascii="Times New Roman" w:hAnsi="Times New Roman" w:cs="Times New Roman"/>
        </w:rPr>
        <w:t>2</w:t>
      </w:r>
      <w:r w:rsidR="00C32CED">
        <w:rPr>
          <w:rFonts w:ascii="Times New Roman" w:hAnsi="Times New Roman" w:cs="Times New Roman"/>
        </w:rPr>
        <w:t>./202</w:t>
      </w:r>
      <w:r w:rsidR="006704ED">
        <w:rPr>
          <w:rFonts w:ascii="Times New Roman" w:hAnsi="Times New Roman" w:cs="Times New Roman"/>
        </w:rPr>
        <w:t>3</w:t>
      </w:r>
      <w:r w:rsidR="00C32CED">
        <w:rPr>
          <w:rFonts w:ascii="Times New Roman" w:hAnsi="Times New Roman" w:cs="Times New Roman"/>
        </w:rPr>
        <w:t xml:space="preserve">., rok za prijavu </w:t>
      </w:r>
      <w:r w:rsidR="00C5572D">
        <w:rPr>
          <w:rFonts w:ascii="Times New Roman" w:hAnsi="Times New Roman" w:cs="Times New Roman"/>
        </w:rPr>
        <w:t>31</w:t>
      </w:r>
      <w:r w:rsidR="00C32CED">
        <w:rPr>
          <w:rFonts w:ascii="Times New Roman" w:hAnsi="Times New Roman" w:cs="Times New Roman"/>
        </w:rPr>
        <w:t xml:space="preserve">. </w:t>
      </w:r>
      <w:r w:rsidR="006704ED">
        <w:rPr>
          <w:rFonts w:ascii="Times New Roman" w:hAnsi="Times New Roman" w:cs="Times New Roman"/>
        </w:rPr>
        <w:t>ožujka</w:t>
      </w:r>
      <w:r w:rsidR="00C32CED">
        <w:rPr>
          <w:rFonts w:ascii="Times New Roman" w:hAnsi="Times New Roman" w:cs="Times New Roman"/>
        </w:rPr>
        <w:t xml:space="preserve"> 202</w:t>
      </w:r>
      <w:r w:rsidR="006704ED">
        <w:rPr>
          <w:rFonts w:ascii="Times New Roman" w:hAnsi="Times New Roman" w:cs="Times New Roman"/>
        </w:rPr>
        <w:t>2</w:t>
      </w:r>
      <w:r w:rsidR="00A5202B">
        <w:rPr>
          <w:rFonts w:ascii="Times New Roman" w:hAnsi="Times New Roman" w:cs="Times New Roman"/>
        </w:rPr>
        <w:t>.</w:t>
      </w:r>
    </w:p>
    <w:p w:rsidR="005572F3" w:rsidRPr="00F10B88" w:rsidRDefault="005572F3" w:rsidP="003F6133">
      <w:pPr>
        <w:jc w:val="both"/>
        <w:rPr>
          <w:rFonts w:ascii="Times New Roman" w:hAnsi="Times New Roman" w:cs="Times New Roman"/>
        </w:rPr>
      </w:pPr>
    </w:p>
    <w:p w:rsidR="00F10B88" w:rsidRPr="008954BA" w:rsidRDefault="009510D1" w:rsidP="009510D1">
      <w:pPr>
        <w:rPr>
          <w:rFonts w:ascii="Times New Roman" w:hAnsi="Times New Roman" w:cs="Times New Roman"/>
          <w:b/>
        </w:rPr>
      </w:pPr>
      <w:r w:rsidRPr="008954BA">
        <w:rPr>
          <w:rFonts w:ascii="Times New Roman" w:hAnsi="Times New Roman" w:cs="Times New Roman"/>
          <w:b/>
        </w:rPr>
        <w:t>Tablica 1.-</w:t>
      </w:r>
      <w:r w:rsidR="00C32CED" w:rsidRPr="008954BA">
        <w:rPr>
          <w:rFonts w:ascii="Times New Roman" w:hAnsi="Times New Roman" w:cs="Times New Roman"/>
          <w:b/>
        </w:rPr>
        <w:t xml:space="preserve"> P</w:t>
      </w:r>
      <w:r w:rsidRPr="008954BA">
        <w:rPr>
          <w:rFonts w:ascii="Times New Roman" w:hAnsi="Times New Roman" w:cs="Times New Roman"/>
          <w:b/>
        </w:rPr>
        <w:t>opis podzastupljenih ili ranjivih skupina studenata u visokom obrazovanju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2411"/>
        <w:gridCol w:w="1003"/>
        <w:gridCol w:w="5352"/>
      </w:tblGrid>
      <w:tr w:rsidR="00DE3D42" w:rsidRPr="00F10B88" w:rsidTr="00047EA2">
        <w:trPr>
          <w:trHeight w:val="713"/>
        </w:trPr>
        <w:tc>
          <w:tcPr>
            <w:tcW w:w="522" w:type="dxa"/>
            <w:shd w:val="clear" w:color="auto" w:fill="F2F2F2" w:themeFill="background1" w:themeFillShade="F2"/>
          </w:tcPr>
          <w:p w:rsidR="00DE3D42" w:rsidRPr="008954BA" w:rsidRDefault="008954BA" w:rsidP="009510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4BA">
              <w:rPr>
                <w:rFonts w:ascii="Times New Roman" w:hAnsi="Times New Roman" w:cs="Times New Roman"/>
                <w:b/>
                <w:sz w:val="20"/>
                <w:szCs w:val="20"/>
              </w:rPr>
              <w:t>RB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:rsidR="00DE3D42" w:rsidRPr="008954BA" w:rsidRDefault="00DE3D42" w:rsidP="00895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4BA">
              <w:rPr>
                <w:rFonts w:ascii="Times New Roman" w:hAnsi="Times New Roman" w:cs="Times New Roman"/>
                <w:b/>
                <w:sz w:val="20"/>
                <w:szCs w:val="20"/>
              </w:rPr>
              <w:t>Naziv kategorije podzastupljene ili ranjive skupine studenata</w:t>
            </w:r>
          </w:p>
        </w:tc>
        <w:tc>
          <w:tcPr>
            <w:tcW w:w="1003" w:type="dxa"/>
            <w:shd w:val="clear" w:color="auto" w:fill="F2F2F2" w:themeFill="background1" w:themeFillShade="F2"/>
          </w:tcPr>
          <w:p w:rsidR="00DE3D42" w:rsidRPr="008954BA" w:rsidRDefault="00DE3D42" w:rsidP="00895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Označiti status s </w:t>
            </w:r>
            <w:r w:rsidRPr="00047E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52" w:type="dxa"/>
            <w:shd w:val="clear" w:color="auto" w:fill="F2F2F2" w:themeFill="background1" w:themeFillShade="F2"/>
          </w:tcPr>
          <w:p w:rsidR="00DE3D42" w:rsidRPr="008954BA" w:rsidRDefault="00DE3D42" w:rsidP="00895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4BA">
              <w:rPr>
                <w:rFonts w:ascii="Times New Roman" w:hAnsi="Times New Roman" w:cs="Times New Roman"/>
                <w:b/>
                <w:sz w:val="20"/>
                <w:szCs w:val="20"/>
              </w:rPr>
              <w:t>Popis dokumentacije koju je potrebno priložiti kao dokaz za ostvarivanje prava na dodatno financiranje</w:t>
            </w:r>
          </w:p>
        </w:tc>
      </w:tr>
      <w:tr w:rsidR="00DE3D42" w:rsidRPr="00F10B88" w:rsidTr="00047EA2">
        <w:trPr>
          <w:trHeight w:val="2419"/>
        </w:trPr>
        <w:tc>
          <w:tcPr>
            <w:tcW w:w="522" w:type="dxa"/>
          </w:tcPr>
          <w:p w:rsidR="00DE3D42" w:rsidRPr="00F10B88" w:rsidRDefault="00DE3D42" w:rsidP="00DE3D42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1" w:type="dxa"/>
          </w:tcPr>
          <w:p w:rsidR="00DE3D42" w:rsidRPr="00F10B88" w:rsidRDefault="00DE3D42" w:rsidP="00DE3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nižeg socioekonomskog statusa</w:t>
            </w:r>
          </w:p>
        </w:tc>
        <w:tc>
          <w:tcPr>
            <w:tcW w:w="1003" w:type="dxa"/>
          </w:tcPr>
          <w:p w:rsidR="00DE3D42" w:rsidRPr="00F10B88" w:rsidRDefault="00DE3D42" w:rsidP="00DE3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 Izjav</w:t>
            </w:r>
            <w:r w:rsidR="0033682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o članovima zajedničkog kućanstva </w:t>
            </w: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(zajedničkim kućanstvom podrazumijeva se obiteljska ili druga zajednica osoba koje zajedno žive na istoj adresi prebivališta i podmiruju troškove života bez obzira na srodstvo). Izjava o članovima zajedničkog kućanstva ne treba biti ovjerena kod javnog bilježnika</w:t>
            </w:r>
            <w:r w:rsidR="00047E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 Potvrd</w:t>
            </w:r>
            <w:r w:rsidR="0033682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nadležne porezne uprave za sve članove zajedničkog kućanstva za kalendarsku godinu 202</w:t>
            </w:r>
            <w:r w:rsidR="00047E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. (ili za zadnju dostupnu kalendarsku godinu)</w:t>
            </w: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 Potvrd</w:t>
            </w:r>
            <w:r w:rsidR="0033682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nadležne ustanove za mirovinsko osiguranje o visini isplaćene mirovine za kalendarsku godinu 202</w:t>
            </w:r>
            <w:r w:rsidR="00047E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. (ili za zadnju dostupnu kalendarsku godinu) (ukoliko je član zajedničkog kućanstva u mirovini)</w:t>
            </w:r>
          </w:p>
        </w:tc>
      </w:tr>
      <w:tr w:rsidR="00DE3D42" w:rsidRPr="00F10B88" w:rsidTr="00047EA2">
        <w:trPr>
          <w:trHeight w:val="714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1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koji imaju status izbjeglice, tražitelja azila ili migranta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047EA2" w:rsidRDefault="00047EA2" w:rsidP="0004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7EA2">
              <w:rPr>
                <w:rFonts w:ascii="Times New Roman" w:hAnsi="Times New Roman" w:cs="Times New Roman"/>
                <w:sz w:val="16"/>
                <w:szCs w:val="16"/>
              </w:rPr>
              <w:t>Odluk</w:t>
            </w:r>
            <w:r w:rsidR="0033682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047EA2">
              <w:rPr>
                <w:rFonts w:ascii="Times New Roman" w:hAnsi="Times New Roman" w:cs="Times New Roman"/>
                <w:sz w:val="16"/>
                <w:szCs w:val="16"/>
              </w:rPr>
              <w:t xml:space="preserve"> kojom se odobrava azil ili supsidijarna zaštita</w:t>
            </w:r>
          </w:p>
          <w:p w:rsidR="00047EA2" w:rsidRDefault="00047EA2" w:rsidP="0004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EA2" w:rsidRPr="00047EA2" w:rsidRDefault="00047EA2" w:rsidP="00047EA2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7EA2">
              <w:rPr>
                <w:rFonts w:ascii="Times New Roman" w:hAnsi="Times New Roman" w:cs="Times New Roman"/>
                <w:sz w:val="16"/>
                <w:szCs w:val="16"/>
              </w:rPr>
              <w:t>Dokument kojim se dokazuje identitet studenta</w:t>
            </w:r>
          </w:p>
        </w:tc>
      </w:tr>
      <w:tr w:rsidR="00DE3D42" w:rsidRPr="00F10B88" w:rsidTr="00047EA2">
        <w:trPr>
          <w:trHeight w:val="657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1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s potporom za uključivanje</w:t>
            </w:r>
            <w:r w:rsidR="00683E49">
              <w:rPr>
                <w:rFonts w:ascii="Times New Roman" w:hAnsi="Times New Roman" w:cs="Times New Roman"/>
              </w:rPr>
              <w:t xml:space="preserve"> - invaliditet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Default="00047EA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>Rješenje nadležnog tijela o s</w:t>
            </w:r>
            <w:r w:rsidR="00DE3D42" w:rsidRPr="00DE3D42">
              <w:rPr>
                <w:rFonts w:ascii="Times New Roman" w:hAnsi="Times New Roman" w:cs="Times New Roman"/>
                <w:sz w:val="16"/>
                <w:szCs w:val="16"/>
              </w:rPr>
              <w:t>tupanj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DE3D42"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invaliditeta (u %) ili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 xml:space="preserve"> tjelesnog oštećenja i</w:t>
            </w:r>
            <w:r w:rsidR="00DE3D42"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opis posebne potrebe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 xml:space="preserve"> i medicinska dokumentacija kojom se potvrđuje</w:t>
            </w:r>
            <w:r w:rsidR="00DE3D42"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dijagnoza posebne potrebe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54BA">
              <w:rPr>
                <w:rFonts w:ascii="Times New Roman" w:hAnsi="Times New Roman" w:cs="Times New Roman"/>
                <w:sz w:val="16"/>
                <w:szCs w:val="16"/>
              </w:rPr>
              <w:t>i trajnih kroničnih bolesti</w:t>
            </w:r>
          </w:p>
          <w:p w:rsidR="00047EA2" w:rsidRDefault="00047EA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EA2" w:rsidRDefault="00047EA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Potvrda obiteljskog liječnika (obavezno original, ne stariji od 6 mjeseci)</w:t>
            </w:r>
          </w:p>
          <w:p w:rsidR="00047EA2" w:rsidRPr="00DE3D42" w:rsidRDefault="00047EA2" w:rsidP="00DE3D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3D42" w:rsidRPr="00F10B88" w:rsidTr="00047EA2">
        <w:trPr>
          <w:trHeight w:val="666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1" w:type="dxa"/>
          </w:tcPr>
          <w:p w:rsidR="008537B6" w:rsidRPr="00F10B88" w:rsidRDefault="008537B6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djeca hrvatskih branitelja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8537B6" w:rsidRPr="00F10B88" w:rsidRDefault="008537B6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Potvrda o braniteljskom statusu koju izdaje nadležno tijelo državne uprave, odnosno Ministarstvo hrvatskih branitelja</w:t>
            </w:r>
          </w:p>
        </w:tc>
      </w:tr>
      <w:tr w:rsidR="00DE3D42" w:rsidRPr="00F10B88" w:rsidTr="00047EA2">
        <w:trPr>
          <w:trHeight w:val="812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1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beskućnici i oni koji se nalaze u riziku od beskućništva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F10B88" w:rsidRDefault="00047EA2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Potvrda centra za socijalnu skrb</w:t>
            </w: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1" w:type="dxa"/>
          </w:tcPr>
          <w:p w:rsidR="00DE3D42" w:rsidRPr="00F10B88" w:rsidRDefault="00DE3D42" w:rsidP="00C32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koji studiraju u mjestu izvan mjesta prebivališta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Default="00047EA2" w:rsidP="00951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Preslika osobne iskaznice</w:t>
            </w:r>
          </w:p>
          <w:p w:rsidR="00047EA2" w:rsidRPr="00F10B88" w:rsidRDefault="00047EA2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Ispis s prikazom udaljenosti (HAK planer putovanja)</w:t>
            </w: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411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koji rade uz studij (studenti u radnom odnosu)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F10B88" w:rsidRDefault="00047EA2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E-potvrda iz mirovinskog sustava (HZMO-a)</w:t>
            </w: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1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s djecom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F10B88" w:rsidRDefault="00047EA2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Zapis iz matice rođene djece </w:t>
            </w: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2411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Studentice u tehničkom području, studenti u humanističkom području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11" w:type="dxa"/>
          </w:tcPr>
          <w:p w:rsidR="008537B6" w:rsidRDefault="008537B6" w:rsidP="008537B6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 xml:space="preserve">Studenti iz alternativne skrbi </w:t>
            </w:r>
          </w:p>
          <w:p w:rsidR="008537B6" w:rsidRDefault="008537B6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8537B6" w:rsidRDefault="008537B6" w:rsidP="008537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Rješenje kojim je priznato pravo na socijalnu uslugu smještaja koje izdaje nadležna ustanova iz područja socijalne skrbi</w:t>
            </w:r>
          </w:p>
          <w:p w:rsidR="008537B6" w:rsidRPr="00F10B88" w:rsidRDefault="008537B6" w:rsidP="009510D1">
            <w:pPr>
              <w:rPr>
                <w:rFonts w:ascii="Times New Roman" w:hAnsi="Times New Roman" w:cs="Times New Roman"/>
              </w:rPr>
            </w:pPr>
          </w:p>
        </w:tc>
      </w:tr>
    </w:tbl>
    <w:p w:rsidR="00F10B88" w:rsidRPr="005572F3" w:rsidRDefault="00C32CED" w:rsidP="009510D1">
      <w:pPr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</w:pPr>
      <w:r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* </w:t>
      </w:r>
      <w:r w:rsidR="005572F3"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>Detaljni uvjeti</w:t>
      </w:r>
      <w:r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 </w:t>
      </w:r>
      <w:r w:rsidR="005572F3"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za svaku </w:t>
      </w:r>
      <w:r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navedenu kategoriju </w:t>
      </w:r>
      <w:r w:rsidR="005572F3"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>opisani su u</w:t>
      </w:r>
      <w:r w:rsidR="00F477C0"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 dokumentu Upute za studente</w:t>
      </w:r>
      <w:r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>.</w:t>
      </w:r>
    </w:p>
    <w:p w:rsidR="00DE3D42" w:rsidRDefault="00DE3D42" w:rsidP="009510D1">
      <w:pPr>
        <w:rPr>
          <w:rFonts w:ascii="Times New Roman" w:hAnsi="Times New Roman" w:cs="Times New Roman"/>
          <w:i/>
          <w:sz w:val="20"/>
          <w:szCs w:val="20"/>
        </w:rPr>
      </w:pPr>
    </w:p>
    <w:p w:rsidR="005572F3" w:rsidRPr="005572F3" w:rsidRDefault="005572F3" w:rsidP="009510D1">
      <w:pPr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DE3D42" w:rsidRPr="005572F3" w:rsidRDefault="00DE3D42" w:rsidP="00D32F0D">
      <w:pPr>
        <w:jc w:val="both"/>
        <w:rPr>
          <w:rFonts w:ascii="Times New Roman" w:hAnsi="Times New Roman" w:cs="Times New Roman"/>
          <w:i/>
        </w:rPr>
      </w:pPr>
      <w:r w:rsidRPr="005572F3">
        <w:rPr>
          <w:rFonts w:ascii="Times New Roman" w:hAnsi="Times New Roman" w:cs="Times New Roman"/>
          <w:i/>
        </w:rPr>
        <w:t>Prijavom za dodatno financiranje pod materijalnom i kaznenom odgovornošću izjavljujem da su podaci navedeni u ovom obrascu istiniti.</w:t>
      </w:r>
    </w:p>
    <w:p w:rsidR="00DE3D42" w:rsidRPr="00F477C0" w:rsidRDefault="00DE3D42" w:rsidP="009510D1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U _________________________________, ________________                                                    </w:t>
      </w:r>
      <w:r w:rsidR="005572F3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</w:t>
      </w:r>
      <w:r w:rsidR="00D32F0D">
        <w:rPr>
          <w:rFonts w:ascii="Times New Roman" w:eastAsia="Times New Roman" w:hAnsi="Times New Roman" w:cs="Times New Roman"/>
          <w:sz w:val="16"/>
          <w:szCs w:val="16"/>
          <w:lang w:eastAsia="hr-HR"/>
        </w:rPr>
        <w:t>_____</w:t>
      </w: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>_______________</w:t>
      </w:r>
    </w:p>
    <w:p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                   </w:t>
      </w:r>
      <w:r w:rsidRPr="00F10B88"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  <w:t xml:space="preserve">mjesto                                                    datum                                                                potpis studenta/studentice </w:t>
      </w: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</w:t>
      </w:r>
    </w:p>
    <w:p w:rsidR="00F10B88" w:rsidRPr="00F10B88" w:rsidRDefault="00F10B88" w:rsidP="009510D1">
      <w:pPr>
        <w:rPr>
          <w:rFonts w:ascii="Times New Roman" w:hAnsi="Times New Roman" w:cs="Times New Roman"/>
        </w:rPr>
      </w:pPr>
    </w:p>
    <w:sectPr w:rsidR="00F10B88" w:rsidRPr="00F10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45760"/>
    <w:multiLevelType w:val="hybridMultilevel"/>
    <w:tmpl w:val="0AFCD220"/>
    <w:lvl w:ilvl="0" w:tplc="3CDE9B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0D1"/>
    <w:rsid w:val="00047EA2"/>
    <w:rsid w:val="00310341"/>
    <w:rsid w:val="00336822"/>
    <w:rsid w:val="003E1DF8"/>
    <w:rsid w:val="003F6133"/>
    <w:rsid w:val="00517EEE"/>
    <w:rsid w:val="005572F3"/>
    <w:rsid w:val="005C1D44"/>
    <w:rsid w:val="006704ED"/>
    <w:rsid w:val="00683E49"/>
    <w:rsid w:val="007D778E"/>
    <w:rsid w:val="008537B6"/>
    <w:rsid w:val="008954BA"/>
    <w:rsid w:val="00905856"/>
    <w:rsid w:val="009510D1"/>
    <w:rsid w:val="00A5202B"/>
    <w:rsid w:val="00BA73C2"/>
    <w:rsid w:val="00C219F0"/>
    <w:rsid w:val="00C32CED"/>
    <w:rsid w:val="00C5572D"/>
    <w:rsid w:val="00D32F0D"/>
    <w:rsid w:val="00DE3D42"/>
    <w:rsid w:val="00F10B88"/>
    <w:rsid w:val="00F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F2D3"/>
  <w15:docId w15:val="{0CF18C19-C1A5-4468-ACF3-33B1F963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47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20</cp:revision>
  <dcterms:created xsi:type="dcterms:W3CDTF">2020-02-05T07:51:00Z</dcterms:created>
  <dcterms:modified xsi:type="dcterms:W3CDTF">2022-03-02T09:24:00Z</dcterms:modified>
</cp:coreProperties>
</file>