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4B3DB03F" w:rsidR="00C546FC" w:rsidRPr="00AB0CE4" w:rsidRDefault="00E454F9" w:rsidP="005F4372">
            <w:pPr>
              <w:pStyle w:val="StandardWeb"/>
              <w:spacing w:before="0" w:beforeAutospacing="0" w:after="0" w:afterAutospacing="0"/>
              <w:jc w:val="both"/>
              <w:rPr>
                <w:rStyle w:val="Naglaeno"/>
                <w:b w:val="0"/>
                <w:sz w:val="20"/>
                <w:szCs w:val="20"/>
              </w:rPr>
            </w:pPr>
            <w:r w:rsidRPr="00E454F9">
              <w:rPr>
                <w:rStyle w:val="Naglaeno"/>
                <w:sz w:val="22"/>
              </w:rPr>
              <w:t>English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371DE40D" w:rsidR="002B15C1" w:rsidRPr="00AB0CE4" w:rsidRDefault="003753AD" w:rsidP="005F4372">
            <w:pPr>
              <w:pStyle w:val="StandardWeb"/>
              <w:spacing w:before="0" w:beforeAutospacing="0" w:after="0" w:afterAutospacing="0"/>
              <w:jc w:val="both"/>
              <w:rPr>
                <w:rStyle w:val="Naglaeno"/>
                <w:b w:val="0"/>
                <w:sz w:val="20"/>
                <w:szCs w:val="20"/>
              </w:rPr>
            </w:pPr>
            <w:r>
              <w:rPr>
                <w:rStyle w:val="Naglaeno"/>
                <w:b w:val="0"/>
                <w:sz w:val="20"/>
                <w:szCs w:val="20"/>
              </w:rPr>
              <w:t>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5720"/>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1E7E959C" w14:textId="4C849D8B" w:rsidR="00E454F9" w:rsidRPr="003753AD" w:rsidRDefault="003753AD" w:rsidP="00710141">
            <w:pPr>
              <w:rPr>
                <w:smallCaps/>
                <w:color w:val="000000"/>
                <w:sz w:val="20"/>
                <w:szCs w:val="20"/>
                <w:lang w:val="en-GB" w:eastAsia="hr-HR"/>
              </w:rPr>
            </w:pPr>
            <w:r w:rsidRPr="003753AD">
              <w:rPr>
                <w:smallCaps/>
                <w:color w:val="000000"/>
                <w:sz w:val="20"/>
                <w:szCs w:val="20"/>
                <w:lang w:val="en-GB" w:eastAsia="hr-HR"/>
              </w:rPr>
              <w:t>psycholinguistics</w:t>
            </w:r>
          </w:p>
          <w:p w14:paraId="4ED456F3" w14:textId="77777777" w:rsidR="00E454F9" w:rsidRPr="003753AD" w:rsidRDefault="00E454F9" w:rsidP="00710141">
            <w:pPr>
              <w:rPr>
                <w:smallCaps/>
                <w:color w:val="000000"/>
                <w:sz w:val="20"/>
                <w:szCs w:val="20"/>
                <w:lang w:val="en-GB" w:eastAsia="hr-HR"/>
              </w:rPr>
            </w:pPr>
          </w:p>
          <w:p w14:paraId="4F869B3E" w14:textId="1906FF18" w:rsidR="003753AD" w:rsidRPr="003A54E9" w:rsidRDefault="003753AD" w:rsidP="00710141">
            <w:pPr>
              <w:rPr>
                <w:smallCaps/>
                <w:color w:val="000000"/>
                <w:sz w:val="20"/>
                <w:szCs w:val="20"/>
                <w:lang w:val="en-GB" w:eastAsia="hr-HR"/>
              </w:rPr>
            </w:pPr>
            <w:r w:rsidRPr="003753AD">
              <w:rPr>
                <w:smallCaps/>
                <w:color w:val="000000"/>
                <w:sz w:val="20"/>
                <w:szCs w:val="20"/>
                <w:lang w:val="en-GB" w:eastAsia="hr-HR"/>
              </w:rPr>
              <w:t>psiholingvistika</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6B547B69" w:rsidR="00D73CE8" w:rsidRPr="003A54E9" w:rsidRDefault="003753AD" w:rsidP="00E42669">
            <w:pPr>
              <w:rPr>
                <w:rStyle w:val="Naglaeno"/>
                <w:sz w:val="20"/>
                <w:szCs w:val="20"/>
                <w:lang w:eastAsia="en-GB"/>
              </w:rPr>
            </w:pPr>
            <w:r w:rsidRPr="003753AD">
              <w:rPr>
                <w:color w:val="000000"/>
                <w:sz w:val="20"/>
                <w:szCs w:val="20"/>
                <w:shd w:val="clear" w:color="auto" w:fill="FFFFFF"/>
              </w:rPr>
              <w:t>229216</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36774A62" w:rsidR="00D73CE8" w:rsidRPr="003A54E9" w:rsidRDefault="00E454F9" w:rsidP="00D73CE8">
            <w:pPr>
              <w:pStyle w:val="StandardWeb"/>
              <w:spacing w:before="0" w:beforeAutospacing="0" w:after="0" w:afterAutospacing="0"/>
              <w:rPr>
                <w:rStyle w:val="Naglaeno"/>
                <w:b w:val="0"/>
                <w:sz w:val="20"/>
                <w:szCs w:val="20"/>
              </w:rPr>
            </w:pPr>
            <w:r w:rsidRPr="003A54E9">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6D934177" w:rsidR="00BF1402" w:rsidRPr="003A54E9" w:rsidRDefault="003753AD"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3753AD">
              <w:rPr>
                <w:sz w:val="20"/>
                <w:szCs w:val="20"/>
              </w:rPr>
              <w:t>This course is designed to give an overview of the most important topics and themes in the current research in the field of psycholinguistics. It covers research areas such as language acquisition (L1 and L2), language production and language comprehension. The course also explores different experimental methods in language research.</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33D1DF7C" w:rsidR="00D73CE8" w:rsidRPr="003A54E9" w:rsidRDefault="003753AD" w:rsidP="00D73CE8">
            <w:pPr>
              <w:pStyle w:val="StandardWeb"/>
              <w:spacing w:before="0" w:beforeAutospacing="0" w:after="0" w:afterAutospacing="0"/>
              <w:rPr>
                <w:rStyle w:val="Naglaeno"/>
                <w:b w:val="0"/>
                <w:sz w:val="20"/>
                <w:szCs w:val="20"/>
              </w:rPr>
            </w:pPr>
            <w:r>
              <w:rPr>
                <w:rStyle w:val="Naglaeno"/>
                <w:b w:val="0"/>
                <w:sz w:val="20"/>
                <w:szCs w:val="20"/>
              </w:rPr>
              <w:t xml:space="preserve">very good knowledge of basic linguistic terms including areas such as phonology, syntax, morphology and semantics </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2E47CB9B" w:rsidR="00EA597C" w:rsidRPr="003A54E9" w:rsidRDefault="003753AD" w:rsidP="00D73CE8">
            <w:pPr>
              <w:pStyle w:val="StandardWeb"/>
              <w:spacing w:before="0" w:beforeAutospacing="0" w:after="0" w:afterAutospacing="0"/>
              <w:rPr>
                <w:rStyle w:val="Naglaeno"/>
                <w:b w:val="0"/>
                <w:sz w:val="20"/>
                <w:szCs w:val="20"/>
              </w:rPr>
            </w:pPr>
            <w:r>
              <w:rPr>
                <w:rStyle w:val="Naglaeno"/>
                <w:b w:val="0"/>
                <w:sz w:val="20"/>
                <w:szCs w:val="20"/>
              </w:rPr>
              <w:t>Term time assignments (50%) and a final paper (50%)</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734F0EAA" w:rsidR="00D73CE8" w:rsidRPr="003A54E9" w:rsidRDefault="00BA046A" w:rsidP="00012F6F">
            <w:pPr>
              <w:pStyle w:val="StandardWeb"/>
              <w:spacing w:before="0" w:beforeAutospacing="0" w:after="0" w:afterAutospacing="0"/>
              <w:rPr>
                <w:rStyle w:val="Naglaeno"/>
                <w:b w:val="0"/>
                <w:sz w:val="20"/>
                <w:szCs w:val="20"/>
              </w:rPr>
            </w:pPr>
            <w:r w:rsidRPr="003A54E9">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1BE22752" w:rsidR="00D73CE8" w:rsidRPr="003A54E9" w:rsidRDefault="003753AD" w:rsidP="00D73CE8">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48E8D49C" w:rsidR="00D73CE8" w:rsidRPr="003A54E9" w:rsidRDefault="00E454F9" w:rsidP="00D73CE8">
            <w:pPr>
              <w:pStyle w:val="StandardWeb"/>
              <w:spacing w:before="0" w:beforeAutospacing="0" w:after="0" w:afterAutospacing="0"/>
              <w:rPr>
                <w:rStyle w:val="Naglaeno"/>
                <w:b w:val="0"/>
                <w:sz w:val="20"/>
                <w:szCs w:val="20"/>
              </w:rPr>
            </w:pPr>
            <w:r w:rsidRPr="003A54E9">
              <w:rPr>
                <w:rStyle w:val="Naglaeno"/>
                <w:b w:val="0"/>
                <w:sz w:val="20"/>
                <w:szCs w:val="20"/>
              </w:rPr>
              <w:t>3</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5AF68683" w:rsidR="009C10A3" w:rsidRPr="003A54E9" w:rsidRDefault="003753AD" w:rsidP="005F4372">
            <w:pPr>
              <w:pStyle w:val="StandardWeb"/>
              <w:spacing w:before="0" w:beforeAutospacing="0" w:after="0" w:afterAutospacing="0"/>
              <w:rPr>
                <w:rStyle w:val="Naglaeno"/>
                <w:b w:val="0"/>
                <w:bCs w:val="0"/>
                <w:sz w:val="20"/>
                <w:szCs w:val="20"/>
              </w:rPr>
            </w:pPr>
            <w:r>
              <w:rPr>
                <w:rStyle w:val="Naglaeno"/>
                <w:b w:val="0"/>
                <w:bCs w:val="0"/>
                <w:sz w:val="20"/>
                <w:szCs w:val="20"/>
              </w:rPr>
              <w:t>Winter 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4EF96EF6" w:rsidR="00012F6F" w:rsidRPr="00285AE1" w:rsidRDefault="00E454F9"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285AE1">
              <w:rPr>
                <w:sz w:val="20"/>
                <w:szCs w:val="20"/>
                <w:lang w:val="es-ES_tradnl"/>
              </w:rPr>
              <w:t>Ana Werkmann Horvat</w:t>
            </w:r>
            <w:r w:rsidR="00285AE1" w:rsidRPr="00285AE1">
              <w:rPr>
                <w:sz w:val="20"/>
                <w:szCs w:val="20"/>
                <w:lang w:val="es-ES_tradnl"/>
              </w:rPr>
              <w:t>, awerkmannhorvat@ffos.hr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F384" w14:textId="77777777" w:rsidR="005D6CC7" w:rsidRDefault="005D6CC7" w:rsidP="00220FD9">
      <w:r>
        <w:separator/>
      </w:r>
    </w:p>
  </w:endnote>
  <w:endnote w:type="continuationSeparator" w:id="0">
    <w:p w14:paraId="42FAF14D" w14:textId="77777777" w:rsidR="005D6CC7" w:rsidRDefault="005D6CC7"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5B5C" w14:textId="77777777" w:rsidR="005D6CC7" w:rsidRDefault="005D6CC7" w:rsidP="00220FD9">
      <w:r>
        <w:separator/>
      </w:r>
    </w:p>
  </w:footnote>
  <w:footnote w:type="continuationSeparator" w:id="0">
    <w:p w14:paraId="710B1A4C" w14:textId="77777777" w:rsidR="005D6CC7" w:rsidRDefault="005D6CC7"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xNDe3MDI2srAwsbRQ0lEKTi0uzszPAykwrgUAYVPZSywAAAA="/>
  </w:docVars>
  <w:rsids>
    <w:rsidRoot w:val="00262103"/>
    <w:rsid w:val="00007B65"/>
    <w:rsid w:val="00012F6F"/>
    <w:rsid w:val="00016212"/>
    <w:rsid w:val="0003543C"/>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85AE1"/>
    <w:rsid w:val="002A7374"/>
    <w:rsid w:val="002B15C1"/>
    <w:rsid w:val="002C1F2A"/>
    <w:rsid w:val="002E032C"/>
    <w:rsid w:val="002E3250"/>
    <w:rsid w:val="002F7797"/>
    <w:rsid w:val="00340210"/>
    <w:rsid w:val="00342147"/>
    <w:rsid w:val="003428DA"/>
    <w:rsid w:val="003753AD"/>
    <w:rsid w:val="003A54E9"/>
    <w:rsid w:val="003C39DE"/>
    <w:rsid w:val="004340DD"/>
    <w:rsid w:val="00434808"/>
    <w:rsid w:val="004B6A8E"/>
    <w:rsid w:val="004F1E38"/>
    <w:rsid w:val="004F6205"/>
    <w:rsid w:val="00522574"/>
    <w:rsid w:val="0052595E"/>
    <w:rsid w:val="005277D4"/>
    <w:rsid w:val="00555A91"/>
    <w:rsid w:val="00594DB8"/>
    <w:rsid w:val="005A50CE"/>
    <w:rsid w:val="005C36E5"/>
    <w:rsid w:val="005D6CC7"/>
    <w:rsid w:val="005F4372"/>
    <w:rsid w:val="006155AD"/>
    <w:rsid w:val="00636284"/>
    <w:rsid w:val="00664669"/>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96ACB"/>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A046A"/>
    <w:rsid w:val="00BC5B51"/>
    <w:rsid w:val="00BD2AC5"/>
    <w:rsid w:val="00BF1402"/>
    <w:rsid w:val="00BF708F"/>
    <w:rsid w:val="00C009E0"/>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454F9"/>
    <w:rsid w:val="00E72BC3"/>
    <w:rsid w:val="00EA597C"/>
    <w:rsid w:val="00EB0BF2"/>
    <w:rsid w:val="00EE7FB4"/>
    <w:rsid w:val="00F0320E"/>
    <w:rsid w:val="00F054E2"/>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7285-EC3E-444D-8ECC-FC6B2A6A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159</Words>
  <Characters>985</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22</cp:revision>
  <cp:lastPrinted>2011-11-29T07:51:00Z</cp:lastPrinted>
  <dcterms:created xsi:type="dcterms:W3CDTF">2022-03-07T09:38:00Z</dcterms:created>
  <dcterms:modified xsi:type="dcterms:W3CDTF">2022-04-04T20:16:00Z</dcterms:modified>
</cp:coreProperties>
</file>