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  <w:color w:val="000080"/>
          <w:sz w:val="28"/>
          <w:szCs w:val="28"/>
        </w:rPr>
      </w:pPr>
      <w:r w:rsidRPr="009A10E9">
        <w:rPr>
          <w:rStyle w:val="Naglaeno"/>
          <w:rFonts w:asciiTheme="minorHAnsi" w:hAnsiTheme="minorHAnsi" w:cs="Calibri"/>
          <w:color w:val="000080"/>
          <w:sz w:val="28"/>
          <w:szCs w:val="28"/>
        </w:rPr>
        <w:t>Incoming student mobility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jc w:val="both"/>
        <w:rPr>
          <w:rFonts w:asciiTheme="minorHAnsi" w:hAnsiTheme="minorHAnsi"/>
          <w:b/>
        </w:rPr>
      </w:pPr>
      <w:r w:rsidRPr="009A10E9">
        <w:rPr>
          <w:rStyle w:val="Naglaeno"/>
          <w:rFonts w:asciiTheme="minorHAnsi" w:hAnsiTheme="minorHAnsi" w:cs="Calibri"/>
        </w:rPr>
        <w:t xml:space="preserve">Name of UNIOS University Unit: </w:t>
      </w:r>
      <w:r w:rsidRPr="009A10E9">
        <w:rPr>
          <w:rFonts w:asciiTheme="minorHAnsi" w:hAnsiTheme="minorHAnsi"/>
          <w:b/>
        </w:rPr>
        <w:t>FACULTY OF PHILOSOPHY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COURSES OFFERED IN FOREIGN LANGUAGE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FOR ERASMUS+ INDIVIDUAL INCOMING STUDENTS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2012" w:rsidRPr="009A10E9" w:rsidTr="00337865"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iCs/>
              </w:rPr>
              <w:t>Department of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rPr>
                <w:rFonts w:asciiTheme="minorHAnsi" w:hAnsiTheme="minorHAnsi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Single-major German studies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Double-major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9A10E9">
              <w:rPr>
                <w:rStyle w:val="Naglaeno"/>
                <w:rFonts w:asciiTheme="minorHAnsi" w:hAnsiTheme="minorHAnsi" w:cs="Calibri"/>
                <w:sz w:val="20"/>
                <w:szCs w:val="20"/>
                <w:u w:val="single"/>
              </w:rPr>
              <w:t xml:space="preserve">Undergraduate (bachelor) 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Graduate (master)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center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/>
                <w:sz w:val="20"/>
                <w:szCs w:val="20"/>
              </w:rPr>
              <w:t>CONTRASTIVE ANALYSIS OF PHRASEMES IN GERMAN AND CROATIAN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46336 (IZB-KAF)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German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This course introduces students to the contrastive study of languages, with a special focus on German and Croatian idioms. 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Each language has numerous </w:t>
            </w:r>
            <w:proofErr w:type="spellStart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phraseologisms</w:t>
            </w:r>
            <w:proofErr w:type="spellEnd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phrasem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, idioms) that appear as groups of words and carry a meaning only if appe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ring in such grouping. </w:t>
            </w:r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After explaining the place of contrastive analysis within linguistics and its basic principles and methods, students are involved in a series of mini contrastive studies, at different levels of linguistic analysis (lexicon, </w:t>
            </w:r>
            <w:proofErr w:type="spellStart"/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morphosyntax</w:t>
            </w:r>
            <w:proofErr w:type="spellEnd"/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, stylistic level etc.).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lectures 1, seminars 1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term paper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2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winter semester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9A10E9">
              <w:rPr>
                <w:rStyle w:val="Naglaeno"/>
                <w:rFonts w:asciiTheme="minorHAnsi" w:hAnsiTheme="minorHAnsi" w:cs="Calibri"/>
                <w:sz w:val="20"/>
                <w:szCs w:val="20"/>
                <w:u w:val="single"/>
              </w:rPr>
              <w:t xml:space="preserve">summer semester 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whole academic year (2 semesters)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proofErr w:type="spellStart"/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Tomislav</w:t>
            </w:r>
            <w:proofErr w:type="spellEnd"/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Talanga</w:t>
            </w:r>
            <w:proofErr w:type="spellEnd"/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, </w:t>
            </w:r>
            <w:r w:rsidRPr="009A10E9">
              <w:rPr>
                <w:rStyle w:val="hps"/>
                <w:rFonts w:asciiTheme="minorHAnsi" w:hAnsiTheme="minorHAnsi"/>
                <w:sz w:val="20"/>
                <w:szCs w:val="20"/>
              </w:rPr>
              <w:t>associate professor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sz w:val="20"/>
          <w:szCs w:val="20"/>
        </w:rPr>
      </w:pPr>
    </w:p>
    <w:p w:rsidR="009E452E" w:rsidRDefault="009E452E">
      <w:bookmarkStart w:id="0" w:name="_GoBack"/>
      <w:bookmarkEnd w:id="0"/>
    </w:p>
    <w:sectPr w:rsidR="009E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2"/>
    <w:rsid w:val="00012012"/>
    <w:rsid w:val="009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2012"/>
    <w:pPr>
      <w:spacing w:before="100" w:beforeAutospacing="1" w:after="100" w:afterAutospacing="1"/>
    </w:pPr>
  </w:style>
  <w:style w:type="character" w:styleId="Naglaeno">
    <w:name w:val="Strong"/>
    <w:qFormat/>
    <w:rsid w:val="00012012"/>
    <w:rPr>
      <w:b/>
      <w:bCs/>
    </w:rPr>
  </w:style>
  <w:style w:type="character" w:customStyle="1" w:styleId="hps">
    <w:name w:val="hps"/>
    <w:basedOn w:val="Zadanifontodlomka"/>
    <w:rsid w:val="0001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2012"/>
    <w:pPr>
      <w:spacing w:before="100" w:beforeAutospacing="1" w:after="100" w:afterAutospacing="1"/>
    </w:pPr>
  </w:style>
  <w:style w:type="character" w:styleId="Naglaeno">
    <w:name w:val="Strong"/>
    <w:qFormat/>
    <w:rsid w:val="00012012"/>
    <w:rPr>
      <w:b/>
      <w:bCs/>
    </w:rPr>
  </w:style>
  <w:style w:type="character" w:customStyle="1" w:styleId="hps">
    <w:name w:val="hps"/>
    <w:basedOn w:val="Zadanifontodlomka"/>
    <w:rsid w:val="0001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2014-02-14T10:27:00Z</dcterms:created>
  <dcterms:modified xsi:type="dcterms:W3CDTF">2014-02-14T10:27:00Z</dcterms:modified>
</cp:coreProperties>
</file>