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8647" w14:textId="77777777" w:rsidR="002017BC" w:rsidRPr="00AB0CE4" w:rsidRDefault="002017BC" w:rsidP="002017BC">
      <w:pPr>
        <w:pStyle w:val="StandardWeb"/>
        <w:spacing w:before="0" w:beforeAutospacing="0" w:after="0" w:afterAutospacing="0"/>
        <w:jc w:val="center"/>
        <w:rPr>
          <w:rStyle w:val="Naglaeno"/>
          <w:color w:val="000080"/>
          <w:sz w:val="28"/>
          <w:szCs w:val="28"/>
        </w:rPr>
      </w:pPr>
      <w:bookmarkStart w:id="0" w:name="_Hlk99572577"/>
      <w:r w:rsidRPr="00AB0CE4">
        <w:rPr>
          <w:rStyle w:val="Naglaeno"/>
          <w:color w:val="000080"/>
          <w:sz w:val="28"/>
          <w:szCs w:val="28"/>
        </w:rPr>
        <w:t>Incoming student mobility</w:t>
      </w:r>
    </w:p>
    <w:p w14:paraId="3BF13586" w14:textId="77777777" w:rsidR="002017BC" w:rsidRPr="00AB0CE4" w:rsidRDefault="002017BC" w:rsidP="002017BC">
      <w:pPr>
        <w:pStyle w:val="StandardWeb"/>
        <w:spacing w:before="0" w:beforeAutospacing="0" w:after="0" w:afterAutospacing="0"/>
        <w:jc w:val="center"/>
        <w:rPr>
          <w:rStyle w:val="Naglaeno"/>
        </w:rPr>
      </w:pPr>
    </w:p>
    <w:p w14:paraId="2F9F2674" w14:textId="77777777" w:rsidR="002017BC" w:rsidRDefault="002017BC" w:rsidP="002017BC">
      <w:pPr>
        <w:pStyle w:val="StandardWeb"/>
        <w:spacing w:before="0" w:beforeAutospacing="0" w:after="0" w:afterAutospacing="0"/>
        <w:jc w:val="center"/>
        <w:rPr>
          <w:rStyle w:val="Naglaeno"/>
        </w:rPr>
      </w:pPr>
      <w:r w:rsidRPr="00AB0CE4">
        <w:rPr>
          <w:rStyle w:val="Naglaeno"/>
        </w:rPr>
        <w:t>UNIOS University Unit:</w:t>
      </w:r>
      <w:r>
        <w:rPr>
          <w:rStyle w:val="Naglaeno"/>
        </w:rPr>
        <w:t xml:space="preserve"> Faculty of Humanities and Social Sciences</w:t>
      </w:r>
    </w:p>
    <w:p w14:paraId="079302A4" w14:textId="77777777" w:rsidR="002017BC" w:rsidRPr="00AB0CE4" w:rsidRDefault="002017BC" w:rsidP="002017BC">
      <w:pPr>
        <w:pStyle w:val="StandardWeb"/>
        <w:spacing w:before="0" w:beforeAutospacing="0" w:after="0" w:afterAutospacing="0"/>
        <w:jc w:val="center"/>
        <w:rPr>
          <w:rStyle w:val="Naglaeno"/>
        </w:rPr>
      </w:pPr>
    </w:p>
    <w:p w14:paraId="2DD90088" w14:textId="77777777" w:rsidR="002017BC" w:rsidRPr="00AB0CE4" w:rsidRDefault="002017BC" w:rsidP="002017BC">
      <w:pPr>
        <w:pStyle w:val="StandardWeb"/>
        <w:spacing w:before="0" w:beforeAutospacing="0" w:after="0" w:afterAutospacing="0"/>
        <w:jc w:val="center"/>
        <w:rPr>
          <w:rStyle w:val="Naglaeno"/>
        </w:rPr>
      </w:pPr>
      <w:r w:rsidRPr="00AB0CE4">
        <w:rPr>
          <w:rStyle w:val="Naglaeno"/>
        </w:rPr>
        <w:t xml:space="preserve">COURSES OFFERED IN </w:t>
      </w:r>
      <w:r>
        <w:rPr>
          <w:rStyle w:val="Naglaeno"/>
        </w:rPr>
        <w:t xml:space="preserve">A </w:t>
      </w:r>
      <w:r w:rsidRPr="00AB0CE4">
        <w:rPr>
          <w:rStyle w:val="Naglaeno"/>
        </w:rPr>
        <w:t xml:space="preserve">FOREIGN LANGUAGE </w:t>
      </w:r>
    </w:p>
    <w:p w14:paraId="78F628A9" w14:textId="77777777" w:rsidR="002017BC" w:rsidRPr="00AB0CE4" w:rsidRDefault="002017BC" w:rsidP="002017BC">
      <w:pPr>
        <w:pStyle w:val="StandardWeb"/>
        <w:spacing w:before="0" w:beforeAutospacing="0" w:after="0" w:afterAutospacing="0"/>
        <w:jc w:val="center"/>
        <w:rPr>
          <w:rStyle w:val="Naglaeno"/>
        </w:rPr>
      </w:pPr>
      <w:r w:rsidRPr="00AB0CE4">
        <w:rPr>
          <w:rStyle w:val="Naglaeno"/>
        </w:rPr>
        <w:t xml:space="preserve">FOR ERASMUS+ INDIVIDUAL INCOMING STUDENTS </w:t>
      </w:r>
    </w:p>
    <w:p w14:paraId="42F09E56" w14:textId="77777777" w:rsidR="005B3BC5" w:rsidRDefault="005B3BC5" w:rsidP="005B3BC5">
      <w:pPr>
        <w:pStyle w:val="StandardWeb"/>
        <w:spacing w:before="0" w:beforeAutospacing="0" w:after="0" w:afterAutospacing="0"/>
        <w:rPr>
          <w:rStyle w:val="Naglaeno"/>
          <w:rFonts w:ascii="Calibri" w:hAnsi="Calibri" w:cs="Calibri"/>
          <w:sz w:val="20"/>
          <w:szCs w:val="20"/>
          <w:lang w:val="es-ES_tradnl"/>
        </w:rPr>
      </w:pPr>
    </w:p>
    <w:p w14:paraId="23F72D33" w14:textId="77777777" w:rsidR="005B3BC5" w:rsidRPr="00AB0CE4" w:rsidRDefault="005B3BC5" w:rsidP="005B3BC5">
      <w:pPr>
        <w:pStyle w:val="StandardWeb"/>
        <w:spacing w:before="0" w:beforeAutospacing="0" w:after="0" w:afterAutospacing="0"/>
        <w:rPr>
          <w:rStyle w:val="Naglaeno"/>
          <w:rFonts w:ascii="Calibri" w:hAnsi="Calibri" w:cs="Calibri"/>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5B3BC5" w:rsidRPr="00AB0CE4" w14:paraId="40F69E62" w14:textId="77777777" w:rsidTr="006A4D73">
        <w:trPr>
          <w:trHeight w:val="567"/>
        </w:trPr>
        <w:tc>
          <w:tcPr>
            <w:tcW w:w="2988" w:type="dxa"/>
            <w:vAlign w:val="center"/>
          </w:tcPr>
          <w:p w14:paraId="5C8DBCD7" w14:textId="77777777" w:rsidR="005B3BC5" w:rsidRPr="00AB0CE4" w:rsidRDefault="005B3BC5" w:rsidP="006A4D73">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4492709A" w14:textId="77777777" w:rsidR="005B3BC5" w:rsidRPr="00AB0CE4" w:rsidRDefault="005B3BC5" w:rsidP="006A4D73">
            <w:pPr>
              <w:pStyle w:val="StandardWeb"/>
              <w:spacing w:before="0" w:beforeAutospacing="0" w:after="0" w:afterAutospacing="0"/>
              <w:jc w:val="both"/>
              <w:rPr>
                <w:rStyle w:val="Naglaeno"/>
                <w:b w:val="0"/>
                <w:sz w:val="20"/>
                <w:szCs w:val="20"/>
              </w:rPr>
            </w:pPr>
            <w:r>
              <w:rPr>
                <w:rStyle w:val="Naglaeno"/>
                <w:b w:val="0"/>
                <w:sz w:val="20"/>
                <w:szCs w:val="20"/>
              </w:rPr>
              <w:t>English Language and Literature</w:t>
            </w:r>
          </w:p>
        </w:tc>
      </w:tr>
    </w:tbl>
    <w:p w14:paraId="5026F8A8" w14:textId="77777777" w:rsidR="005B3BC5" w:rsidRPr="00AB0CE4" w:rsidRDefault="005B3BC5" w:rsidP="005B3BC5">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5B3BC5" w:rsidRPr="00AB0CE4" w14:paraId="0DCDB9C1" w14:textId="77777777" w:rsidTr="006A4D73">
        <w:trPr>
          <w:trHeight w:val="567"/>
        </w:trPr>
        <w:tc>
          <w:tcPr>
            <w:tcW w:w="2988" w:type="dxa"/>
            <w:vAlign w:val="center"/>
          </w:tcPr>
          <w:p w14:paraId="021E23D2" w14:textId="77777777" w:rsidR="005B3BC5" w:rsidRPr="00AB0CE4" w:rsidRDefault="005B3BC5" w:rsidP="006A4D73">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5950DA26" w14:textId="05ED3481" w:rsidR="005B3BC5" w:rsidRPr="00AB0CE4" w:rsidRDefault="00782A5B" w:rsidP="006A4D73">
            <w:pPr>
              <w:pStyle w:val="StandardWeb"/>
              <w:spacing w:before="0" w:beforeAutospacing="0" w:after="0" w:afterAutospacing="0"/>
              <w:jc w:val="both"/>
              <w:rPr>
                <w:rStyle w:val="Naglaeno"/>
                <w:b w:val="0"/>
                <w:sz w:val="20"/>
                <w:szCs w:val="20"/>
              </w:rPr>
            </w:pPr>
            <w:r>
              <w:rPr>
                <w:rStyle w:val="Naglaeno"/>
                <w:b w:val="0"/>
                <w:sz w:val="20"/>
                <w:szCs w:val="20"/>
              </w:rPr>
              <w:t>graduate</w:t>
            </w:r>
          </w:p>
        </w:tc>
      </w:tr>
    </w:tbl>
    <w:p w14:paraId="285BD258" w14:textId="77777777" w:rsidR="005B3BC5" w:rsidRPr="00AB0CE4" w:rsidRDefault="005B3BC5" w:rsidP="005B3BC5">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713"/>
      </w:tblGrid>
      <w:tr w:rsidR="005B3BC5" w:rsidRPr="00AB0CE4" w14:paraId="455C620E" w14:textId="77777777" w:rsidTr="006A4D73">
        <w:trPr>
          <w:trHeight w:val="567"/>
        </w:trPr>
        <w:tc>
          <w:tcPr>
            <w:tcW w:w="2988" w:type="dxa"/>
            <w:vAlign w:val="center"/>
          </w:tcPr>
          <w:p w14:paraId="65A13A68" w14:textId="77777777" w:rsidR="005B3BC5" w:rsidRPr="007748E2" w:rsidRDefault="005B3BC5" w:rsidP="006A4D73">
            <w:pPr>
              <w:pStyle w:val="StandardWeb"/>
              <w:spacing w:before="0" w:beforeAutospacing="0" w:after="0" w:afterAutospacing="0"/>
              <w:rPr>
                <w:rStyle w:val="Naglaeno"/>
                <w:b w:val="0"/>
                <w:sz w:val="20"/>
                <w:szCs w:val="20"/>
              </w:rPr>
            </w:pPr>
            <w:r w:rsidRPr="007748E2">
              <w:rPr>
                <w:rStyle w:val="Naglaeno"/>
                <w:b w:val="0"/>
                <w:sz w:val="20"/>
                <w:szCs w:val="20"/>
              </w:rPr>
              <w:t xml:space="preserve">Course title in English </w:t>
            </w:r>
            <w:r w:rsidRPr="007748E2">
              <w:rPr>
                <w:sz w:val="20"/>
                <w:szCs w:val="20"/>
              </w:rPr>
              <w:t xml:space="preserve">and </w:t>
            </w:r>
            <w:r w:rsidRPr="007748E2">
              <w:rPr>
                <w:rStyle w:val="Naglaeno"/>
                <w:b w:val="0"/>
                <w:sz w:val="20"/>
                <w:szCs w:val="20"/>
              </w:rPr>
              <w:t>Croatian</w:t>
            </w:r>
          </w:p>
        </w:tc>
        <w:tc>
          <w:tcPr>
            <w:tcW w:w="5868" w:type="dxa"/>
          </w:tcPr>
          <w:p w14:paraId="754A89B6" w14:textId="77777777" w:rsidR="005B3BC5" w:rsidRDefault="005B3BC5" w:rsidP="006A4D73">
            <w:pPr>
              <w:rPr>
                <w:smallCaps/>
                <w:color w:val="000000"/>
                <w:sz w:val="20"/>
                <w:szCs w:val="20"/>
                <w:lang w:val="en-GB" w:eastAsia="hr-HR"/>
              </w:rPr>
            </w:pPr>
            <w:r>
              <w:rPr>
                <w:smallCaps/>
                <w:color w:val="000000"/>
                <w:sz w:val="20"/>
                <w:szCs w:val="20"/>
                <w:lang w:val="en-GB" w:eastAsia="hr-HR"/>
              </w:rPr>
              <w:t>cultural literacy</w:t>
            </w:r>
          </w:p>
          <w:p w14:paraId="4791F477" w14:textId="77777777" w:rsidR="005B3BC5" w:rsidRPr="00AB0CE4" w:rsidRDefault="005B3BC5" w:rsidP="006A4D73">
            <w:pPr>
              <w:rPr>
                <w:smallCaps/>
                <w:color w:val="000000"/>
                <w:sz w:val="20"/>
                <w:szCs w:val="20"/>
                <w:lang w:val="en-GB" w:eastAsia="hr-HR"/>
              </w:rPr>
            </w:pPr>
            <w:r>
              <w:rPr>
                <w:smallCaps/>
                <w:color w:val="000000"/>
                <w:sz w:val="20"/>
                <w:szCs w:val="20"/>
                <w:lang w:val="en-GB" w:eastAsia="hr-HR"/>
              </w:rPr>
              <w:t>kulturna pismenost</w:t>
            </w:r>
          </w:p>
        </w:tc>
      </w:tr>
      <w:tr w:rsidR="005B3BC5" w:rsidRPr="00AB0CE4" w14:paraId="35559382" w14:textId="77777777" w:rsidTr="006A4D73">
        <w:trPr>
          <w:trHeight w:val="567"/>
        </w:trPr>
        <w:tc>
          <w:tcPr>
            <w:tcW w:w="2988" w:type="dxa"/>
            <w:vAlign w:val="center"/>
          </w:tcPr>
          <w:p w14:paraId="042A915A" w14:textId="77777777" w:rsidR="005B3BC5" w:rsidRPr="007748E2" w:rsidRDefault="005B3BC5" w:rsidP="006A4D73">
            <w:pPr>
              <w:pStyle w:val="StandardWeb"/>
              <w:spacing w:before="0" w:beforeAutospacing="0" w:after="0" w:afterAutospacing="0"/>
              <w:rPr>
                <w:rStyle w:val="Naglaeno"/>
                <w:b w:val="0"/>
                <w:sz w:val="20"/>
                <w:szCs w:val="20"/>
              </w:rPr>
            </w:pPr>
            <w:r w:rsidRPr="007748E2">
              <w:rPr>
                <w:rStyle w:val="Naglaeno"/>
                <w:b w:val="0"/>
                <w:sz w:val="20"/>
                <w:szCs w:val="20"/>
              </w:rPr>
              <w:t>Course code (</w:t>
            </w:r>
            <w:r w:rsidRPr="007748E2">
              <w:rPr>
                <w:rStyle w:val="Naglaeno"/>
                <w:b w:val="0"/>
                <w:bCs w:val="0"/>
                <w:sz w:val="20"/>
                <w:szCs w:val="20"/>
              </w:rPr>
              <w:t>ISVU)</w:t>
            </w:r>
          </w:p>
        </w:tc>
        <w:tc>
          <w:tcPr>
            <w:tcW w:w="5868" w:type="dxa"/>
            <w:vAlign w:val="center"/>
          </w:tcPr>
          <w:p w14:paraId="7016CA23" w14:textId="73ACF527" w:rsidR="005B3BC5" w:rsidRPr="00E541B1" w:rsidRDefault="005B3BC5" w:rsidP="006A4D73">
            <w:pPr>
              <w:rPr>
                <w:rStyle w:val="Naglaeno"/>
                <w:b w:val="0"/>
                <w:lang w:eastAsia="en-GB"/>
              </w:rPr>
            </w:pPr>
            <w:r w:rsidRPr="00E541B1">
              <w:rPr>
                <w:rStyle w:val="Naglaeno"/>
                <w:b w:val="0"/>
                <w:lang w:eastAsia="en-GB"/>
              </w:rPr>
              <w:t>50600</w:t>
            </w:r>
          </w:p>
        </w:tc>
      </w:tr>
      <w:tr w:rsidR="005B3BC5" w:rsidRPr="00AB0CE4" w14:paraId="1DE5E3E6" w14:textId="77777777" w:rsidTr="006A4D73">
        <w:trPr>
          <w:trHeight w:val="567"/>
        </w:trPr>
        <w:tc>
          <w:tcPr>
            <w:tcW w:w="2988" w:type="dxa"/>
            <w:vAlign w:val="center"/>
          </w:tcPr>
          <w:p w14:paraId="2F08A032" w14:textId="77777777" w:rsidR="005B3BC5" w:rsidRPr="00AB0CE4" w:rsidRDefault="005B3BC5" w:rsidP="006A4D73">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78F659F4" w14:textId="77777777" w:rsidR="005B3BC5" w:rsidRPr="00AB0CE4" w:rsidRDefault="005B3BC5" w:rsidP="006A4D73">
            <w:pPr>
              <w:pStyle w:val="StandardWeb"/>
              <w:spacing w:before="0" w:beforeAutospacing="0" w:after="0" w:afterAutospacing="0"/>
              <w:rPr>
                <w:rStyle w:val="Naglaeno"/>
                <w:b w:val="0"/>
                <w:sz w:val="20"/>
                <w:szCs w:val="20"/>
              </w:rPr>
            </w:pPr>
            <w:r>
              <w:rPr>
                <w:rStyle w:val="Naglaeno"/>
                <w:b w:val="0"/>
                <w:sz w:val="20"/>
                <w:szCs w:val="20"/>
              </w:rPr>
              <w:t>English</w:t>
            </w:r>
          </w:p>
        </w:tc>
      </w:tr>
      <w:tr w:rsidR="005B3BC5" w:rsidRPr="00AB0CE4" w14:paraId="1D0A69C7" w14:textId="77777777" w:rsidTr="006A4D73">
        <w:trPr>
          <w:trHeight w:val="567"/>
        </w:trPr>
        <w:tc>
          <w:tcPr>
            <w:tcW w:w="2988" w:type="dxa"/>
            <w:vAlign w:val="center"/>
          </w:tcPr>
          <w:p w14:paraId="1764A495" w14:textId="77777777" w:rsidR="005B3BC5" w:rsidRPr="00AB0CE4" w:rsidRDefault="005B3BC5" w:rsidP="006A4D73">
            <w:pPr>
              <w:pStyle w:val="StandardWeb"/>
              <w:spacing w:before="0" w:beforeAutospacing="0" w:after="0" w:afterAutospacing="0"/>
              <w:rPr>
                <w:rStyle w:val="Naglaeno"/>
                <w:b w:val="0"/>
                <w:sz w:val="20"/>
                <w:szCs w:val="20"/>
              </w:rPr>
            </w:pPr>
          </w:p>
          <w:p w14:paraId="0B0A9A2F" w14:textId="77777777" w:rsidR="005B3BC5" w:rsidRPr="00AB0CE4" w:rsidRDefault="005B3BC5" w:rsidP="006A4D73">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30C9BD70" w14:textId="77777777" w:rsidR="005B3BC5" w:rsidRPr="00AB0CE4" w:rsidRDefault="005B3BC5" w:rsidP="006A4D73">
            <w:pPr>
              <w:pStyle w:val="StandardWeb"/>
              <w:spacing w:before="0" w:beforeAutospacing="0" w:after="0" w:afterAutospacing="0"/>
              <w:rPr>
                <w:rStyle w:val="Naglaeno"/>
                <w:b w:val="0"/>
                <w:sz w:val="20"/>
                <w:szCs w:val="20"/>
              </w:rPr>
            </w:pPr>
          </w:p>
        </w:tc>
        <w:tc>
          <w:tcPr>
            <w:tcW w:w="5868" w:type="dxa"/>
            <w:vAlign w:val="center"/>
          </w:tcPr>
          <w:p w14:paraId="46754CA6" w14:textId="77777777" w:rsidR="005B3BC5" w:rsidRPr="00C76C36" w:rsidRDefault="005B3BC5" w:rsidP="006A4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Pr>
                <w:rStyle w:val="Naglaeno"/>
                <w:b w:val="0"/>
                <w:sz w:val="20"/>
                <w:szCs w:val="20"/>
              </w:rPr>
              <w:t>The course starts with defining culture and what it means to be culturally literate. We consider the possibilities for translating culturally-specific textual elements, and through various translation exercises you will get acquainted with a wide range of culturally bound items found both in the English-speaking countries and in our own (Croatian) culture. Some of the topics include names of people, places and institutions, geographic localities, concepts from the Bible, mythology, world literature, philosophy, art etc.</w:t>
            </w:r>
          </w:p>
        </w:tc>
      </w:tr>
      <w:tr w:rsidR="005B3BC5" w:rsidRPr="00AB0CE4" w14:paraId="1746E773" w14:textId="77777777" w:rsidTr="006A4D73">
        <w:trPr>
          <w:trHeight w:val="567"/>
        </w:trPr>
        <w:tc>
          <w:tcPr>
            <w:tcW w:w="2988" w:type="dxa"/>
            <w:vAlign w:val="center"/>
          </w:tcPr>
          <w:p w14:paraId="3388B93B" w14:textId="77777777" w:rsidR="005B3BC5" w:rsidRPr="00AB0CE4" w:rsidRDefault="005B3BC5" w:rsidP="006A4D73">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1F36E048" w14:textId="77777777" w:rsidR="005B3BC5" w:rsidRPr="00C76C36" w:rsidRDefault="005B3BC5" w:rsidP="006A4D73">
            <w:pPr>
              <w:pStyle w:val="StandardWeb"/>
              <w:spacing w:before="0" w:beforeAutospacing="0" w:after="0" w:afterAutospacing="0"/>
              <w:rPr>
                <w:rStyle w:val="Naglaeno"/>
                <w:b w:val="0"/>
                <w:sz w:val="20"/>
                <w:szCs w:val="20"/>
              </w:rPr>
            </w:pPr>
            <w:r>
              <w:rPr>
                <w:rStyle w:val="Naglaeno"/>
                <w:b w:val="0"/>
                <w:sz w:val="20"/>
                <w:szCs w:val="20"/>
              </w:rPr>
              <w:t>none</w:t>
            </w:r>
          </w:p>
        </w:tc>
      </w:tr>
      <w:tr w:rsidR="005B3BC5" w:rsidRPr="00AB0CE4" w14:paraId="1C492A54" w14:textId="77777777" w:rsidTr="006A4D73">
        <w:trPr>
          <w:trHeight w:val="567"/>
        </w:trPr>
        <w:tc>
          <w:tcPr>
            <w:tcW w:w="2988" w:type="dxa"/>
            <w:vAlign w:val="center"/>
          </w:tcPr>
          <w:p w14:paraId="1629F096" w14:textId="77777777" w:rsidR="005B3BC5" w:rsidRPr="00AB0CE4" w:rsidRDefault="005B3BC5" w:rsidP="006A4D73">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61FF5ABF" w14:textId="77777777" w:rsidR="005B3BC5" w:rsidRPr="00C76C36" w:rsidRDefault="005B3BC5" w:rsidP="006A4D73">
            <w:pPr>
              <w:pStyle w:val="StandardWeb"/>
              <w:spacing w:before="0" w:beforeAutospacing="0" w:after="0" w:afterAutospacing="0"/>
              <w:rPr>
                <w:rStyle w:val="Naglaeno"/>
                <w:b w:val="0"/>
                <w:sz w:val="20"/>
                <w:szCs w:val="20"/>
              </w:rPr>
            </w:pPr>
            <w:r>
              <w:rPr>
                <w:rStyle w:val="Naglaeno"/>
                <w:b w:val="0"/>
                <w:sz w:val="20"/>
                <w:szCs w:val="20"/>
              </w:rPr>
              <w:t>2 revision tests (Midterm, Final); portfolio of translations</w:t>
            </w:r>
          </w:p>
        </w:tc>
      </w:tr>
      <w:tr w:rsidR="005B3BC5" w:rsidRPr="00AB0CE4" w14:paraId="3E9AA14D" w14:textId="77777777" w:rsidTr="006A4D73">
        <w:trPr>
          <w:trHeight w:val="567"/>
        </w:trPr>
        <w:tc>
          <w:tcPr>
            <w:tcW w:w="2988" w:type="dxa"/>
            <w:vAlign w:val="center"/>
          </w:tcPr>
          <w:p w14:paraId="3DE9A34B" w14:textId="77777777" w:rsidR="005B3BC5" w:rsidRPr="00AB0CE4" w:rsidRDefault="005B3BC5" w:rsidP="006A4D73">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472A58BA" w14:textId="77777777" w:rsidR="005B3BC5" w:rsidRPr="00AB0CE4" w:rsidRDefault="005B3BC5" w:rsidP="006A4D73">
            <w:pPr>
              <w:pStyle w:val="StandardWeb"/>
              <w:spacing w:before="0" w:beforeAutospacing="0" w:after="0" w:afterAutospacing="0"/>
              <w:rPr>
                <w:rStyle w:val="Naglaeno"/>
                <w:b w:val="0"/>
                <w:sz w:val="20"/>
                <w:szCs w:val="20"/>
              </w:rPr>
            </w:pPr>
            <w:r>
              <w:rPr>
                <w:rStyle w:val="Naglaeno"/>
                <w:b w:val="0"/>
                <w:sz w:val="20"/>
                <w:szCs w:val="20"/>
              </w:rPr>
              <w:t>3</w:t>
            </w:r>
          </w:p>
        </w:tc>
      </w:tr>
      <w:tr w:rsidR="005B3BC5" w:rsidRPr="00AB0CE4" w14:paraId="4A405F0E" w14:textId="77777777" w:rsidTr="006A4D73">
        <w:trPr>
          <w:trHeight w:val="567"/>
        </w:trPr>
        <w:tc>
          <w:tcPr>
            <w:tcW w:w="2988" w:type="dxa"/>
            <w:vAlign w:val="center"/>
          </w:tcPr>
          <w:p w14:paraId="4D2AD69F" w14:textId="77777777" w:rsidR="005B3BC5" w:rsidRPr="00AB0CE4" w:rsidRDefault="005B3BC5" w:rsidP="006A4D73">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7F786ED2" w14:textId="77777777" w:rsidR="005B3BC5" w:rsidRPr="00AB0CE4" w:rsidRDefault="005B3BC5" w:rsidP="006A4D73">
            <w:pPr>
              <w:pStyle w:val="StandardWeb"/>
              <w:spacing w:before="0" w:beforeAutospacing="0" w:after="0" w:afterAutospacing="0"/>
              <w:rPr>
                <w:rStyle w:val="Naglaeno"/>
                <w:b w:val="0"/>
                <w:sz w:val="20"/>
                <w:szCs w:val="20"/>
              </w:rPr>
            </w:pPr>
            <w:r>
              <w:rPr>
                <w:rStyle w:val="Naglaeno"/>
                <w:b w:val="0"/>
                <w:sz w:val="20"/>
                <w:szCs w:val="20"/>
              </w:rPr>
              <w:t>2</w:t>
            </w:r>
          </w:p>
        </w:tc>
      </w:tr>
      <w:tr w:rsidR="005B3BC5" w:rsidRPr="00AB0CE4" w14:paraId="6079B42E" w14:textId="77777777" w:rsidTr="006A4D73">
        <w:trPr>
          <w:trHeight w:val="567"/>
        </w:trPr>
        <w:tc>
          <w:tcPr>
            <w:tcW w:w="2988" w:type="dxa"/>
            <w:vAlign w:val="center"/>
          </w:tcPr>
          <w:p w14:paraId="228B842A" w14:textId="77777777" w:rsidR="005B3BC5" w:rsidRPr="00AB0CE4" w:rsidRDefault="005B3BC5" w:rsidP="006A4D73">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5D59FE32" w14:textId="77777777" w:rsidR="005B3BC5" w:rsidRPr="00AB0CE4" w:rsidRDefault="005B3BC5" w:rsidP="006A4D73">
            <w:pPr>
              <w:pStyle w:val="StandardWeb"/>
              <w:spacing w:before="0" w:beforeAutospacing="0" w:after="0" w:afterAutospacing="0"/>
              <w:rPr>
                <w:rStyle w:val="Naglaeno"/>
                <w:b w:val="0"/>
                <w:sz w:val="20"/>
                <w:szCs w:val="20"/>
              </w:rPr>
            </w:pPr>
            <w:r>
              <w:rPr>
                <w:rStyle w:val="Naglaeno"/>
                <w:b w:val="0"/>
                <w:sz w:val="20"/>
                <w:szCs w:val="20"/>
              </w:rPr>
              <w:t>15</w:t>
            </w:r>
          </w:p>
        </w:tc>
      </w:tr>
      <w:tr w:rsidR="005B3BC5" w:rsidRPr="00AB0CE4" w14:paraId="530DD5A3" w14:textId="77777777" w:rsidTr="006A4D73">
        <w:trPr>
          <w:trHeight w:val="567"/>
        </w:trPr>
        <w:tc>
          <w:tcPr>
            <w:tcW w:w="2988" w:type="dxa"/>
            <w:vAlign w:val="center"/>
          </w:tcPr>
          <w:p w14:paraId="380237C1" w14:textId="77777777" w:rsidR="005B3BC5" w:rsidRPr="00AB0CE4" w:rsidRDefault="005B3BC5" w:rsidP="006A4D73">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4821C84C" w14:textId="77777777" w:rsidR="005B3BC5" w:rsidRPr="00AB0CE4" w:rsidRDefault="005B3BC5" w:rsidP="006A4D73">
            <w:pPr>
              <w:pStyle w:val="StandardWeb"/>
              <w:spacing w:before="0" w:beforeAutospacing="0" w:after="0" w:afterAutospacing="0"/>
              <w:rPr>
                <w:rStyle w:val="Naglaeno"/>
                <w:b w:val="0"/>
                <w:bCs w:val="0"/>
                <w:sz w:val="20"/>
                <w:szCs w:val="20"/>
              </w:rPr>
            </w:pPr>
            <w:r>
              <w:rPr>
                <w:rStyle w:val="Naglaeno"/>
                <w:b w:val="0"/>
                <w:bCs w:val="0"/>
                <w:sz w:val="20"/>
                <w:szCs w:val="20"/>
              </w:rPr>
              <w:t>Summer semester</w:t>
            </w:r>
          </w:p>
        </w:tc>
      </w:tr>
      <w:tr w:rsidR="005B3BC5" w:rsidRPr="009D0B3A" w14:paraId="1A977411" w14:textId="77777777" w:rsidTr="006A4D73">
        <w:trPr>
          <w:trHeight w:val="567"/>
        </w:trPr>
        <w:tc>
          <w:tcPr>
            <w:tcW w:w="2988" w:type="dxa"/>
            <w:vAlign w:val="center"/>
          </w:tcPr>
          <w:p w14:paraId="54C9B9BC" w14:textId="77777777" w:rsidR="005B3BC5" w:rsidRPr="00AB0CE4" w:rsidRDefault="005B3BC5" w:rsidP="006A4D73">
            <w:pPr>
              <w:pStyle w:val="StandardWeb"/>
              <w:spacing w:before="0" w:beforeAutospacing="0" w:after="0" w:afterAutospacing="0"/>
              <w:rPr>
                <w:rStyle w:val="Naglaeno"/>
                <w:b w:val="0"/>
                <w:sz w:val="20"/>
                <w:szCs w:val="20"/>
              </w:rPr>
            </w:pPr>
            <w:r w:rsidRPr="00AB0CE4">
              <w:rPr>
                <w:rStyle w:val="Naglaeno"/>
                <w:b w:val="0"/>
                <w:sz w:val="20"/>
                <w:szCs w:val="20"/>
              </w:rPr>
              <w:t>Lecturer</w:t>
            </w:r>
            <w:r>
              <w:rPr>
                <w:rStyle w:val="Naglaeno"/>
                <w:b w:val="0"/>
                <w:sz w:val="20"/>
                <w:szCs w:val="20"/>
              </w:rPr>
              <w:t xml:space="preserve"> (name &amp; email address)</w:t>
            </w:r>
          </w:p>
        </w:tc>
        <w:tc>
          <w:tcPr>
            <w:tcW w:w="5868" w:type="dxa"/>
            <w:vAlign w:val="center"/>
          </w:tcPr>
          <w:p w14:paraId="59E7543C" w14:textId="77777777" w:rsidR="005B3BC5" w:rsidRPr="00AB0CE4" w:rsidRDefault="005B3BC5" w:rsidP="006A4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Goran Schmidt (gschmidt@ffos.hr)</w:t>
            </w:r>
          </w:p>
        </w:tc>
      </w:tr>
    </w:tbl>
    <w:p w14:paraId="3F4C63BA" w14:textId="77777777" w:rsidR="005B3BC5" w:rsidRDefault="005B3BC5" w:rsidP="005B3BC5">
      <w:pPr>
        <w:pStyle w:val="StandardWeb"/>
        <w:spacing w:before="0" w:beforeAutospacing="0" w:after="0" w:afterAutospacing="0"/>
        <w:rPr>
          <w:rStyle w:val="Naglaeno"/>
          <w:rFonts w:ascii="Calibri" w:hAnsi="Calibri" w:cs="Calibri"/>
          <w:sz w:val="20"/>
          <w:szCs w:val="20"/>
          <w:lang w:val="es-ES_tradnl"/>
        </w:rPr>
      </w:pPr>
    </w:p>
    <w:p w14:paraId="709AAF35" w14:textId="77777777" w:rsidR="005B3BC5" w:rsidRDefault="005B3BC5" w:rsidP="005B3BC5">
      <w:pPr>
        <w:pStyle w:val="StandardWeb"/>
        <w:spacing w:before="0" w:beforeAutospacing="0" w:after="0" w:afterAutospacing="0"/>
        <w:rPr>
          <w:rStyle w:val="Naglaeno"/>
          <w:rFonts w:ascii="Calibri" w:hAnsi="Calibri" w:cs="Calibri"/>
          <w:sz w:val="20"/>
          <w:szCs w:val="20"/>
          <w:lang w:val="es-ES_tradnl"/>
        </w:rPr>
      </w:pPr>
    </w:p>
    <w:p w14:paraId="79407FE2" w14:textId="77777777" w:rsidR="005B3BC5" w:rsidRDefault="005B3BC5" w:rsidP="005B3BC5">
      <w:pPr>
        <w:pStyle w:val="StandardWeb"/>
        <w:spacing w:before="0" w:beforeAutospacing="0" w:after="0" w:afterAutospacing="0"/>
        <w:rPr>
          <w:rStyle w:val="Naglaeno"/>
          <w:rFonts w:ascii="Calibri" w:hAnsi="Calibri" w:cs="Calibri"/>
          <w:sz w:val="20"/>
          <w:szCs w:val="20"/>
          <w:lang w:val="es-ES_tradnl"/>
        </w:rPr>
      </w:pPr>
    </w:p>
    <w:p w14:paraId="3A76F637" w14:textId="77777777" w:rsidR="005B3BC5" w:rsidRDefault="005B3BC5" w:rsidP="005B3BC5">
      <w:pPr>
        <w:pStyle w:val="StandardWeb"/>
        <w:spacing w:before="0" w:beforeAutospacing="0" w:after="0" w:afterAutospacing="0"/>
        <w:rPr>
          <w:rStyle w:val="Naglaeno"/>
          <w:rFonts w:ascii="Calibri" w:hAnsi="Calibri" w:cs="Calibri"/>
          <w:sz w:val="20"/>
          <w:szCs w:val="20"/>
          <w:lang w:val="es-ES_tradnl"/>
        </w:rPr>
      </w:pPr>
    </w:p>
    <w:p w14:paraId="00D0723A" w14:textId="77777777" w:rsidR="005B3BC5" w:rsidRDefault="005B3BC5" w:rsidP="005B3BC5">
      <w:pPr>
        <w:pStyle w:val="StandardWeb"/>
        <w:spacing w:before="0" w:beforeAutospacing="0" w:after="0" w:afterAutospacing="0"/>
        <w:rPr>
          <w:rStyle w:val="Naglaeno"/>
          <w:rFonts w:ascii="Calibri" w:hAnsi="Calibri" w:cs="Calibri"/>
          <w:sz w:val="20"/>
          <w:szCs w:val="20"/>
          <w:lang w:val="es-ES_tradnl"/>
        </w:rPr>
      </w:pPr>
    </w:p>
    <w:p w14:paraId="57BAD12B" w14:textId="77777777" w:rsidR="005B3BC5" w:rsidRDefault="005B3BC5" w:rsidP="005B3BC5">
      <w:pPr>
        <w:pStyle w:val="StandardWeb"/>
        <w:spacing w:before="0" w:beforeAutospacing="0" w:after="0" w:afterAutospacing="0"/>
        <w:rPr>
          <w:rStyle w:val="Naglaeno"/>
          <w:rFonts w:ascii="Calibri" w:hAnsi="Calibri" w:cs="Calibri"/>
          <w:sz w:val="20"/>
          <w:szCs w:val="20"/>
          <w:lang w:val="es-ES_tradnl"/>
        </w:rPr>
      </w:pPr>
    </w:p>
    <w:p w14:paraId="34F73E02" w14:textId="77777777" w:rsidR="005B3BC5" w:rsidRDefault="005B3BC5" w:rsidP="005B3BC5">
      <w:pPr>
        <w:pStyle w:val="StandardWeb"/>
        <w:spacing w:before="0" w:beforeAutospacing="0" w:after="0" w:afterAutospacing="0"/>
        <w:rPr>
          <w:rStyle w:val="Naglaeno"/>
          <w:rFonts w:ascii="Calibri" w:hAnsi="Calibri" w:cs="Calibri"/>
          <w:sz w:val="20"/>
          <w:szCs w:val="20"/>
          <w:lang w:val="es-ES_tradnl"/>
        </w:rPr>
      </w:pPr>
    </w:p>
    <w:bookmarkEnd w:id="0"/>
    <w:p w14:paraId="3920FBDE" w14:textId="77777777" w:rsidR="00DD0859" w:rsidRDefault="00DD0859"/>
    <w:sectPr w:rsidR="00DD0859" w:rsidSect="00A73053">
      <w:headerReference w:type="default" r:id="rId6"/>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295C" w14:textId="77777777" w:rsidR="008758F4" w:rsidRDefault="008758F4">
      <w:r>
        <w:separator/>
      </w:r>
    </w:p>
  </w:endnote>
  <w:endnote w:type="continuationSeparator" w:id="0">
    <w:p w14:paraId="0ECD653C" w14:textId="77777777" w:rsidR="008758F4" w:rsidRDefault="0087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EE62" w14:textId="77777777" w:rsidR="008758F4" w:rsidRDefault="008758F4">
      <w:r>
        <w:separator/>
      </w:r>
    </w:p>
  </w:footnote>
  <w:footnote w:type="continuationSeparator" w:id="0">
    <w:p w14:paraId="7AA3F2B9" w14:textId="77777777" w:rsidR="008758F4" w:rsidRDefault="00875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5B67" w14:textId="77777777" w:rsidR="005A50CE" w:rsidRDefault="005B3BC5">
    <w:pPr>
      <w:pStyle w:val="Zaglavlje"/>
    </w:pPr>
    <w:r>
      <w:rPr>
        <w:noProof/>
        <w:lang w:val="hr-HR" w:eastAsia="hr-HR"/>
      </w:rPr>
      <w:drawing>
        <wp:inline distT="0" distB="0" distL="0" distR="0" wp14:anchorId="4301CCDB" wp14:editId="371CB724">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05C05F01" w14:textId="77777777" w:rsidR="005A50CE" w:rsidRDefault="00782A5B">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C5"/>
    <w:rsid w:val="002017BC"/>
    <w:rsid w:val="005B3BC5"/>
    <w:rsid w:val="00782A5B"/>
    <w:rsid w:val="008758F4"/>
    <w:rsid w:val="00CD3E8C"/>
    <w:rsid w:val="00DD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0267"/>
  <w15:chartTrackingRefBased/>
  <w15:docId w15:val="{BC73C321-8CEA-400F-BF78-DFB63CF9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C5"/>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5B3BC5"/>
    <w:pPr>
      <w:spacing w:before="100" w:beforeAutospacing="1" w:after="100" w:afterAutospacing="1"/>
    </w:pPr>
  </w:style>
  <w:style w:type="character" w:styleId="Naglaeno">
    <w:name w:val="Strong"/>
    <w:qFormat/>
    <w:rsid w:val="005B3BC5"/>
    <w:rPr>
      <w:b/>
      <w:bCs/>
    </w:rPr>
  </w:style>
  <w:style w:type="character" w:styleId="Hiperveza">
    <w:name w:val="Hyperlink"/>
    <w:rsid w:val="005B3BC5"/>
    <w:rPr>
      <w:color w:val="0000FF"/>
      <w:u w:val="single"/>
    </w:rPr>
  </w:style>
  <w:style w:type="paragraph" w:styleId="Zaglavlje">
    <w:name w:val="header"/>
    <w:basedOn w:val="Normal"/>
    <w:link w:val="ZaglavljeChar"/>
    <w:uiPriority w:val="99"/>
    <w:rsid w:val="005B3BC5"/>
    <w:pPr>
      <w:tabs>
        <w:tab w:val="center" w:pos="4703"/>
        <w:tab w:val="right" w:pos="9406"/>
      </w:tabs>
    </w:pPr>
  </w:style>
  <w:style w:type="character" w:customStyle="1" w:styleId="ZaglavljeChar">
    <w:name w:val="Zaglavlje Char"/>
    <w:basedOn w:val="Zadanifontodlomka"/>
    <w:link w:val="Zaglavlje"/>
    <w:uiPriority w:val="99"/>
    <w:rsid w:val="005B3BC5"/>
    <w:rPr>
      <w:rFonts w:ascii="Times New Roman" w:eastAsia="Times New Roman" w:hAnsi="Times New Roman" w:cs="Times New Roman"/>
      <w:sz w:val="24"/>
      <w:szCs w:val="24"/>
    </w:rPr>
  </w:style>
  <w:style w:type="character" w:styleId="Referencakomentara">
    <w:name w:val="annotation reference"/>
    <w:rsid w:val="005B3BC5"/>
    <w:rPr>
      <w:sz w:val="16"/>
      <w:szCs w:val="16"/>
    </w:rPr>
  </w:style>
  <w:style w:type="paragraph" w:styleId="Tekstkomentara">
    <w:name w:val="annotation text"/>
    <w:basedOn w:val="Normal"/>
    <w:link w:val="TekstkomentaraChar"/>
    <w:rsid w:val="005B3BC5"/>
    <w:rPr>
      <w:sz w:val="20"/>
      <w:szCs w:val="20"/>
    </w:rPr>
  </w:style>
  <w:style w:type="character" w:customStyle="1" w:styleId="TekstkomentaraChar">
    <w:name w:val="Tekst komentara Char"/>
    <w:basedOn w:val="Zadanifontodlomka"/>
    <w:link w:val="Tekstkomentara"/>
    <w:rsid w:val="005B3BC5"/>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5B3BC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3B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Erdeljic</dc:creator>
  <cp:keywords/>
  <dc:description/>
  <cp:lastModifiedBy>Ivana Saric Sokcevic</cp:lastModifiedBy>
  <cp:revision>3</cp:revision>
  <dcterms:created xsi:type="dcterms:W3CDTF">2022-03-30T20:48:00Z</dcterms:created>
  <dcterms:modified xsi:type="dcterms:W3CDTF">2022-04-04T20:10:00Z</dcterms:modified>
</cp:coreProperties>
</file>