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F0E" w:rsidRPr="00A333F3" w:rsidRDefault="000F6F0E" w:rsidP="00430C13">
      <w:pPr>
        <w:spacing w:line="276" w:lineRule="auto"/>
        <w:jc w:val="center"/>
        <w:rPr>
          <w:b/>
        </w:rPr>
      </w:pPr>
      <w:r w:rsidRPr="00A333F3">
        <w:rPr>
          <w:b/>
        </w:rPr>
        <w:t>SVEUČILIŠTE JOSIPA JURJA STROSS</w:t>
      </w:r>
      <w:bookmarkStart w:id="0" w:name="_GoBack"/>
      <w:bookmarkEnd w:id="0"/>
      <w:r w:rsidRPr="00A333F3">
        <w:rPr>
          <w:b/>
        </w:rPr>
        <w:t>MAYERA U OSIJEKU</w:t>
      </w:r>
    </w:p>
    <w:p w:rsidR="000F6F0E" w:rsidRPr="00A333F3" w:rsidRDefault="000F6F0E" w:rsidP="00430C13">
      <w:pPr>
        <w:spacing w:line="276" w:lineRule="auto"/>
        <w:jc w:val="center"/>
        <w:rPr>
          <w:b/>
        </w:rPr>
      </w:pPr>
      <w:r w:rsidRPr="00A333F3">
        <w:rPr>
          <w:b/>
        </w:rPr>
        <w:t xml:space="preserve"> PREHRAMBENO-TEHNOLOŠKI FAKULTET OSIJEK </w:t>
      </w:r>
    </w:p>
    <w:p w:rsidR="000F6F0E" w:rsidRPr="00A333F3" w:rsidRDefault="000F6F0E" w:rsidP="00430C13">
      <w:pPr>
        <w:spacing w:line="276" w:lineRule="auto"/>
        <w:jc w:val="center"/>
        <w:rPr>
          <w:b/>
        </w:rPr>
      </w:pPr>
      <w:r w:rsidRPr="00A333F3">
        <w:rPr>
          <w:b/>
        </w:rPr>
        <w:t>raspisuje</w:t>
      </w:r>
    </w:p>
    <w:p w:rsidR="000F6F0E" w:rsidRPr="00A333F3" w:rsidRDefault="000F6F0E" w:rsidP="00430C13">
      <w:pPr>
        <w:spacing w:line="276" w:lineRule="auto"/>
        <w:jc w:val="center"/>
        <w:rPr>
          <w:b/>
        </w:rPr>
      </w:pPr>
      <w:r w:rsidRPr="00A333F3">
        <w:rPr>
          <w:b/>
        </w:rPr>
        <w:t xml:space="preserve">NATJEČAJ </w:t>
      </w:r>
    </w:p>
    <w:p w:rsidR="000F6F0E" w:rsidRPr="00A333F3" w:rsidRDefault="000F6F0E" w:rsidP="00430C13">
      <w:pPr>
        <w:spacing w:line="276" w:lineRule="auto"/>
        <w:jc w:val="center"/>
        <w:rPr>
          <w:b/>
        </w:rPr>
      </w:pPr>
    </w:p>
    <w:p w:rsidR="000F6F0E" w:rsidRPr="00A333F3" w:rsidRDefault="000F6F0E" w:rsidP="00430C13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 w:rsidRPr="00A333F3">
        <w:rPr>
          <w:b/>
        </w:rPr>
        <w:t>za izbor jednog zaposlenika/zaposlenice na radno mjesto I. vrste suradničko radno mjesto asistenta iz znanstvenog područja Biomedicine i zdravstva, znanstvenog polja farmacija na određeno vrijeme u punom radnom vremenu na Prehrambeno-tehnološkom fakultetu Osijek</w:t>
      </w:r>
    </w:p>
    <w:p w:rsidR="000F6F0E" w:rsidRPr="00A333F3" w:rsidRDefault="000F6F0E" w:rsidP="00430C13">
      <w:pPr>
        <w:pStyle w:val="Odlomakpopisa"/>
        <w:numPr>
          <w:ilvl w:val="0"/>
          <w:numId w:val="1"/>
        </w:numPr>
        <w:spacing w:line="276" w:lineRule="auto"/>
        <w:jc w:val="both"/>
        <w:rPr>
          <w:b/>
        </w:rPr>
      </w:pPr>
      <w:r w:rsidRPr="00A333F3">
        <w:rPr>
          <w:b/>
          <w:color w:val="222222"/>
        </w:rPr>
        <w:t xml:space="preserve">za izbor i prijem jednog zaposlenika/zaposlenice na radno mjesto I. vrste – </w:t>
      </w:r>
      <w:r w:rsidRPr="00A333F3">
        <w:rPr>
          <w:b/>
        </w:rPr>
        <w:t xml:space="preserve">stručni suradnik za upravljanje ljudskim resursima u Odsjeku u središnjoj službi/Tajništvu </w:t>
      </w:r>
      <w:r w:rsidRPr="00A333F3">
        <w:rPr>
          <w:b/>
          <w:color w:val="222222"/>
        </w:rPr>
        <w:t>Prehrambeno-tehnološkog fakulteta Osijek na neodređeno vrijeme u punom radnom vremenu</w:t>
      </w:r>
    </w:p>
    <w:p w:rsidR="00E6095D" w:rsidRPr="00A333F3" w:rsidRDefault="00E6095D" w:rsidP="00430C13">
      <w:pPr>
        <w:pStyle w:val="Odlomakpopisa"/>
        <w:spacing w:line="276" w:lineRule="auto"/>
        <w:ind w:left="0"/>
        <w:jc w:val="both"/>
      </w:pPr>
    </w:p>
    <w:p w:rsidR="000F6F0E" w:rsidRPr="00A333F3" w:rsidRDefault="00E6095D" w:rsidP="00430C13">
      <w:pPr>
        <w:pStyle w:val="Odlomakpopisa"/>
        <w:spacing w:line="276" w:lineRule="auto"/>
        <w:ind w:left="0"/>
        <w:jc w:val="both"/>
      </w:pPr>
      <w:r w:rsidRPr="00A333F3">
        <w:rPr>
          <w:b/>
        </w:rPr>
        <w:t>Svi kandidati Natječaja</w:t>
      </w:r>
      <w:r w:rsidRPr="00A333F3">
        <w:t xml:space="preserve"> moraju ispunjavati opće uvjete propisane Zakonom o radu („Narodne novine" br. 93/14., 127/17., 98/19. i 151/22.)</w:t>
      </w:r>
    </w:p>
    <w:p w:rsidR="00E6095D" w:rsidRPr="00A333F3" w:rsidRDefault="00E6095D" w:rsidP="00430C13">
      <w:pPr>
        <w:pStyle w:val="Odlomakpopisa"/>
        <w:spacing w:line="276" w:lineRule="auto"/>
        <w:ind w:left="0"/>
        <w:jc w:val="both"/>
        <w:rPr>
          <w:b/>
        </w:rPr>
      </w:pPr>
    </w:p>
    <w:p w:rsidR="006332DD" w:rsidRPr="00A333F3" w:rsidRDefault="006332DD" w:rsidP="00430C13">
      <w:pPr>
        <w:spacing w:line="276" w:lineRule="auto"/>
        <w:jc w:val="both"/>
      </w:pPr>
      <w:r w:rsidRPr="00A333F3">
        <w:rPr>
          <w:b/>
        </w:rPr>
        <w:t xml:space="preserve">Kandidati Natječaja pod točkom 1. za izbor na radno mjesto I. vrste suradničko radno mjesto asistenta </w:t>
      </w:r>
      <w:r w:rsidRPr="00A333F3">
        <w:t>moraju ispunjavati uvjete propisane člankom 39., stavkom 4. i 6. Zakona o visokom obrazovanju i znanstvenoj djelatnosti („Narodne novine“ br. 119/22.), člankom 123., stavkom 3. i 4. Statuta Sveučilišta Josipa Jurja Strossmayera u Osijeku i člankom 41. Pravilnika o provedbi postupka izbora/reizbora u zvanja i na odgovarajuća radna mjesta Sveučilišta Jos</w:t>
      </w:r>
      <w:r w:rsidR="00A333F3" w:rsidRPr="00A333F3">
        <w:t>i</w:t>
      </w:r>
      <w:r w:rsidRPr="00A333F3">
        <w:t xml:space="preserve">pa Jurja Strossmayera u Osijeku, pročišćeni tekst. </w:t>
      </w:r>
    </w:p>
    <w:p w:rsidR="006332DD" w:rsidRPr="00A333F3" w:rsidRDefault="006332DD" w:rsidP="00430C13">
      <w:pPr>
        <w:spacing w:line="276" w:lineRule="auto"/>
        <w:jc w:val="both"/>
      </w:pPr>
      <w:r w:rsidRPr="00A333F3">
        <w:t>Zakon o visokom obrazovanju i znanstvenoj djelatnosti, Statut Sveučilišta Josipa Jurja Strossmayera u Osijeku i Pravilnik o provedbi postupka izbora/reizbora u zvanja i na odgovarajuća radna mjesta Sveučilišta Jos</w:t>
      </w:r>
      <w:r w:rsidR="00A333F3" w:rsidRPr="00A333F3">
        <w:t>i</w:t>
      </w:r>
      <w:r w:rsidRPr="00A333F3">
        <w:t xml:space="preserve">pa Jurja Strossmayera u Osijeku, pročišćeni tekst objavljeni su na mrežnoj stranici Fakulteta </w:t>
      </w:r>
      <w:hyperlink r:id="rId5" w:history="1">
        <w:r w:rsidRPr="00A333F3">
          <w:rPr>
            <w:rStyle w:val="Hiperveza"/>
          </w:rPr>
          <w:t>http://www.ptfos.unios.hr/index.php/o-fakultetu/dokumenti</w:t>
        </w:r>
      </w:hyperlink>
    </w:p>
    <w:p w:rsidR="006332DD" w:rsidRPr="00A333F3" w:rsidRDefault="006332DD" w:rsidP="00430C13">
      <w:pPr>
        <w:spacing w:line="276" w:lineRule="auto"/>
        <w:jc w:val="both"/>
      </w:pPr>
      <w:r w:rsidRPr="00A333F3">
        <w:rPr>
          <w:b/>
        </w:rPr>
        <w:t>Kandidati Natječaja pod točkom 1</w:t>
      </w:r>
      <w:r w:rsidRPr="00A333F3">
        <w:t xml:space="preserve">. podnose prijavu na Natječaj uz obvezno priloženu dokumentaciju prema propisanom obrascu za prijavu </w:t>
      </w:r>
      <w:r w:rsidRPr="00A333F3">
        <w:rPr>
          <w:b/>
        </w:rPr>
        <w:t>Obrazac br. 4.</w:t>
      </w:r>
      <w:r w:rsidRPr="00A333F3">
        <w:t xml:space="preserve"> - Prijava na natječaj za izbor na suradničko radno mjesto asistenta koji je objavljen na mrežnoj stranici Fakulteta </w:t>
      </w:r>
      <w:hyperlink r:id="rId6" w:history="1">
        <w:r w:rsidRPr="00A333F3">
          <w:rPr>
            <w:rStyle w:val="Hiperveza"/>
          </w:rPr>
          <w:t>http://www.ptfos.unios.hr/index.php</w:t>
        </w:r>
      </w:hyperlink>
    </w:p>
    <w:p w:rsidR="006332DD" w:rsidRPr="00A333F3" w:rsidRDefault="006332DD" w:rsidP="00430C13">
      <w:pPr>
        <w:pStyle w:val="StandardWeb"/>
        <w:spacing w:after="0" w:line="276" w:lineRule="auto"/>
        <w:jc w:val="both"/>
        <w:rPr>
          <w:rFonts w:eastAsiaTheme="minorHAnsi"/>
        </w:rPr>
      </w:pPr>
      <w:r w:rsidRPr="00A333F3">
        <w:rPr>
          <w:b/>
        </w:rPr>
        <w:t xml:space="preserve">Kandidati Natječaja pod točkom 1. </w:t>
      </w:r>
      <w:r w:rsidRPr="00A333F3">
        <w:rPr>
          <w:color w:val="000000"/>
        </w:rPr>
        <w:t>koji ispunjavaju formalne uvjete Natječaja i koji su, uz prijavu na natječaj priložili obvezujuću dokumentaciju, obvezni su pristupiti razgovoru (intervju) radi provjere znanja i motivacije, a o mjestu i vremenu održavanja razgovora (intervjua) bit će obaviješteni putem elektroničke pošte.</w:t>
      </w:r>
      <w:r w:rsidRPr="00A333F3">
        <w:t xml:space="preserve"> Za kandidate koji ne pristupe razgovoru (intervju) smatrat će se da su povukli prijavu na Natječaj i neće se smatrati kandidatima natječaja.</w:t>
      </w:r>
      <w:r w:rsidR="00430C13" w:rsidRPr="00A333F3">
        <w:t xml:space="preserve"> Svi kandidati Natječaja bit će obaviješteni o rezultatima Natječaja najkasnije u roku od petnaest (</w:t>
      </w:r>
      <w:r w:rsidR="00430C13" w:rsidRPr="00A333F3">
        <w:rPr>
          <w:rStyle w:val="Naglaeno"/>
          <w:b w:val="0"/>
        </w:rPr>
        <w:t>15) dana</w:t>
      </w:r>
      <w:r w:rsidR="00430C13" w:rsidRPr="00A333F3">
        <w:t xml:space="preserve"> od dana njegova dovršetka. </w:t>
      </w:r>
    </w:p>
    <w:p w:rsidR="006332DD" w:rsidRPr="00A333F3" w:rsidRDefault="006332DD" w:rsidP="00430C13">
      <w:pPr>
        <w:pStyle w:val="Odlomakpopisa"/>
        <w:spacing w:line="276" w:lineRule="auto"/>
        <w:ind w:left="0"/>
        <w:jc w:val="both"/>
      </w:pPr>
      <w:r w:rsidRPr="00A333F3">
        <w:rPr>
          <w:b/>
        </w:rPr>
        <w:t xml:space="preserve">Kandidati Natječaja pod točkom 1. </w:t>
      </w:r>
      <w:r w:rsidRPr="00A333F3">
        <w:t>koji su strani državljani potrebno je priložiti dokaz o poznavanju hrvatskog jezika u skladu sa Zajedničkim europskim referentnim okvirom za jezike (C2).</w:t>
      </w:r>
    </w:p>
    <w:p w:rsidR="00B94426" w:rsidRPr="00A333F3" w:rsidRDefault="00B94426" w:rsidP="00430C13">
      <w:pPr>
        <w:pStyle w:val="Odlomakpopisa"/>
        <w:spacing w:line="276" w:lineRule="auto"/>
        <w:ind w:left="0"/>
        <w:jc w:val="both"/>
        <w:rPr>
          <w:b/>
        </w:rPr>
      </w:pPr>
    </w:p>
    <w:p w:rsidR="006332DD" w:rsidRPr="00A333F3" w:rsidRDefault="006332DD" w:rsidP="00430C13">
      <w:pPr>
        <w:spacing w:line="276" w:lineRule="auto"/>
        <w:jc w:val="both"/>
      </w:pPr>
      <w:r w:rsidRPr="00A333F3">
        <w:rPr>
          <w:b/>
        </w:rPr>
        <w:lastRenderedPageBreak/>
        <w:t xml:space="preserve">Kandidati Natječaja pod točkom 2. </w:t>
      </w:r>
      <w:r w:rsidR="00430C13" w:rsidRPr="00A333F3">
        <w:rPr>
          <w:b/>
        </w:rPr>
        <w:t xml:space="preserve">za izbor i prijem na radno mjesto I. vrste - stručni suradnik za upravljanje ljudskim resursima </w:t>
      </w:r>
      <w:r w:rsidRPr="00A333F3">
        <w:t>moraju</w:t>
      </w:r>
      <w:r w:rsidR="00B94426" w:rsidRPr="00A333F3">
        <w:t xml:space="preserve"> ispunjavati </w:t>
      </w:r>
      <w:r w:rsidRPr="00A333F3">
        <w:t>sljedeće uvjete:</w:t>
      </w:r>
    </w:p>
    <w:p w:rsidR="006332DD" w:rsidRPr="00A333F3" w:rsidRDefault="006332DD" w:rsidP="00430C13">
      <w:pPr>
        <w:pStyle w:val="Odlomakpopisa"/>
        <w:numPr>
          <w:ilvl w:val="0"/>
          <w:numId w:val="2"/>
        </w:numPr>
        <w:spacing w:line="276" w:lineRule="auto"/>
        <w:jc w:val="both"/>
      </w:pPr>
      <w:r w:rsidRPr="00A333F3">
        <w:t xml:space="preserve">završen sveučilišni integrirani prijediplomski i diplomski studij iz znanstvenog područja Društvenih znanosti, znanstvenog polja prava </w:t>
      </w:r>
    </w:p>
    <w:p w:rsidR="006332DD" w:rsidRPr="00A333F3" w:rsidRDefault="006332DD" w:rsidP="00430C13">
      <w:pPr>
        <w:pStyle w:val="Odlomakpopisa"/>
        <w:numPr>
          <w:ilvl w:val="0"/>
          <w:numId w:val="2"/>
        </w:numPr>
        <w:spacing w:line="276" w:lineRule="auto"/>
        <w:jc w:val="both"/>
      </w:pPr>
      <w:r w:rsidRPr="00A333F3">
        <w:t>poznavanje rada na računalu</w:t>
      </w:r>
    </w:p>
    <w:p w:rsidR="006332DD" w:rsidRPr="00A333F3" w:rsidRDefault="006332DD" w:rsidP="00430C13">
      <w:pPr>
        <w:pStyle w:val="Odlomakpopisa"/>
        <w:numPr>
          <w:ilvl w:val="0"/>
          <w:numId w:val="2"/>
        </w:numPr>
        <w:spacing w:line="276" w:lineRule="auto"/>
        <w:jc w:val="both"/>
      </w:pPr>
      <w:r w:rsidRPr="00A333F3">
        <w:t xml:space="preserve">poznavanje engleskog jezika </w:t>
      </w:r>
    </w:p>
    <w:p w:rsidR="006332DD" w:rsidRPr="00A333F3" w:rsidRDefault="006332DD" w:rsidP="00430C13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A333F3">
        <w:rPr>
          <w:rFonts w:ascii="Times New Roman" w:hAnsi="Times New Roman"/>
          <w:spacing w:val="-2"/>
          <w:sz w:val="24"/>
          <w:szCs w:val="24"/>
        </w:rPr>
        <w:t xml:space="preserve">jedna godina </w:t>
      </w:r>
      <w:r w:rsidRPr="00A333F3">
        <w:rPr>
          <w:rFonts w:ascii="Times New Roman" w:hAnsi="Times New Roman"/>
          <w:sz w:val="24"/>
          <w:szCs w:val="24"/>
        </w:rPr>
        <w:t>radnog iskustva na istim ili sličnim poslovima</w:t>
      </w:r>
    </w:p>
    <w:p w:rsidR="006332DD" w:rsidRPr="00A333F3" w:rsidRDefault="006332DD" w:rsidP="00430C13">
      <w:pPr>
        <w:spacing w:line="276" w:lineRule="auto"/>
        <w:jc w:val="both"/>
      </w:pPr>
      <w:r w:rsidRPr="00A333F3">
        <w:t>Uz prijavu na natječaj kandidati su obvezni priložiti:</w:t>
      </w:r>
    </w:p>
    <w:p w:rsidR="006332DD" w:rsidRPr="00A333F3" w:rsidRDefault="006332DD" w:rsidP="00430C13">
      <w:pPr>
        <w:pStyle w:val="Odlomakpopisa"/>
        <w:numPr>
          <w:ilvl w:val="0"/>
          <w:numId w:val="3"/>
        </w:numPr>
        <w:spacing w:line="276" w:lineRule="auto"/>
        <w:jc w:val="both"/>
        <w:rPr>
          <w:caps/>
        </w:rPr>
      </w:pPr>
      <w:r w:rsidRPr="00A333F3">
        <w:t>životopis</w:t>
      </w:r>
    </w:p>
    <w:p w:rsidR="006332DD" w:rsidRPr="00A333F3" w:rsidRDefault="006332DD" w:rsidP="00430C13">
      <w:pPr>
        <w:pStyle w:val="Odlomakpopisa"/>
        <w:numPr>
          <w:ilvl w:val="0"/>
          <w:numId w:val="3"/>
        </w:numPr>
        <w:spacing w:line="276" w:lineRule="auto"/>
        <w:jc w:val="both"/>
        <w:rPr>
          <w:caps/>
        </w:rPr>
      </w:pPr>
      <w:r w:rsidRPr="00A333F3">
        <w:rPr>
          <w:rFonts w:eastAsia="Calibri"/>
        </w:rPr>
        <w:t xml:space="preserve">izvornik ili ovjerenu presliku </w:t>
      </w:r>
      <w:r w:rsidRPr="00A333F3">
        <w:t>diplome o završenom sveučilišnom integriranom prijediplomskom i diplomskom studiju iz znanstvenog područja Društvenih znanosti, znanstvenog polja prava</w:t>
      </w:r>
    </w:p>
    <w:p w:rsidR="006332DD" w:rsidRPr="00A333F3" w:rsidRDefault="006332DD" w:rsidP="00430C13">
      <w:pPr>
        <w:pStyle w:val="Odlomakpopisa"/>
        <w:numPr>
          <w:ilvl w:val="0"/>
          <w:numId w:val="3"/>
        </w:numPr>
        <w:spacing w:line="276" w:lineRule="auto"/>
        <w:jc w:val="both"/>
        <w:rPr>
          <w:caps/>
        </w:rPr>
      </w:pPr>
      <w:r w:rsidRPr="00A333F3">
        <w:t>presliku identifikacijske isprave</w:t>
      </w:r>
    </w:p>
    <w:p w:rsidR="006332DD" w:rsidRPr="00A333F3" w:rsidRDefault="006332DD" w:rsidP="00430C13">
      <w:pPr>
        <w:pStyle w:val="Odlomakpopisa"/>
        <w:numPr>
          <w:ilvl w:val="0"/>
          <w:numId w:val="3"/>
        </w:numPr>
        <w:spacing w:line="276" w:lineRule="auto"/>
        <w:jc w:val="both"/>
        <w:rPr>
          <w:caps/>
        </w:rPr>
      </w:pPr>
      <w:r w:rsidRPr="00A333F3">
        <w:t>elektronički zapis o podacima osiguranja HZMO-a (e-radna knjižica), ne stariji od dana objave ovog natječaja</w:t>
      </w:r>
    </w:p>
    <w:p w:rsidR="006332DD" w:rsidRPr="00A333F3" w:rsidRDefault="006332DD" w:rsidP="00430C13">
      <w:pPr>
        <w:pStyle w:val="Odlomakpopisa"/>
        <w:numPr>
          <w:ilvl w:val="0"/>
          <w:numId w:val="3"/>
        </w:numPr>
        <w:spacing w:line="276" w:lineRule="auto"/>
        <w:jc w:val="both"/>
        <w:rPr>
          <w:caps/>
        </w:rPr>
      </w:pPr>
      <w:r w:rsidRPr="00A333F3">
        <w:t xml:space="preserve">priložen odgovarajući dokaz o radnom iskustvu (preslika  ugovora o radu ili potvrda poslodavca o vrsti  poslova i trajanju radnog odnosa) </w:t>
      </w:r>
    </w:p>
    <w:p w:rsidR="006332DD" w:rsidRPr="00A333F3" w:rsidRDefault="006332DD" w:rsidP="00430C13">
      <w:pPr>
        <w:pStyle w:val="Odlomakpopisa"/>
        <w:numPr>
          <w:ilvl w:val="0"/>
          <w:numId w:val="3"/>
        </w:numPr>
        <w:spacing w:line="276" w:lineRule="auto"/>
        <w:jc w:val="both"/>
        <w:rPr>
          <w:caps/>
        </w:rPr>
      </w:pPr>
      <w:r w:rsidRPr="00A333F3">
        <w:t>popunjen i potpisan Obrazac privole za prikupljanje i obradu osobnih podataka u svrhu provedbe natječaja</w:t>
      </w:r>
    </w:p>
    <w:p w:rsidR="006332DD" w:rsidRPr="00A333F3" w:rsidRDefault="006332DD" w:rsidP="00430C13">
      <w:pPr>
        <w:spacing w:line="276" w:lineRule="auto"/>
        <w:jc w:val="both"/>
        <w:rPr>
          <w:color w:val="002060"/>
        </w:rPr>
      </w:pPr>
      <w:r w:rsidRPr="00A333F3">
        <w:t xml:space="preserve">Na mrežnoj stranici Sveučilišta Josipa Jurja Strossmayera u Osijeku, Prehrambeno-tehnološkog fakulteta Osijek </w:t>
      </w:r>
      <w:hyperlink r:id="rId7" w:history="1">
        <w:r w:rsidRPr="00A333F3">
          <w:rPr>
            <w:rStyle w:val="Hiperveza"/>
          </w:rPr>
          <w:t>http://www.ptfos.unios.hr/index.php</w:t>
        </w:r>
      </w:hyperlink>
      <w:r w:rsidRPr="00A333F3">
        <w:rPr>
          <w:color w:val="002060"/>
        </w:rPr>
        <w:t xml:space="preserve"> </w:t>
      </w:r>
      <w:r w:rsidRPr="00A333F3">
        <w:t>naveden je opis poslova za</w:t>
      </w:r>
      <w:r w:rsidRPr="00A333F3">
        <w:rPr>
          <w:b/>
          <w:color w:val="222222"/>
        </w:rPr>
        <w:t xml:space="preserve"> radno mjesto I. vrste – </w:t>
      </w:r>
      <w:r w:rsidRPr="00A333F3">
        <w:rPr>
          <w:b/>
        </w:rPr>
        <w:t>stručni suradnik za upravljanje ljudskim resursima u Odsjeku u središnjoj službi/Tajništvu</w:t>
      </w:r>
      <w:r w:rsidRPr="00A333F3">
        <w:rPr>
          <w:b/>
          <w:color w:val="222222"/>
        </w:rPr>
        <w:t xml:space="preserve"> Prehrambeno-tehnološkog fakulteta Osijek.</w:t>
      </w:r>
    </w:p>
    <w:p w:rsidR="006332DD" w:rsidRPr="00A333F3" w:rsidRDefault="006332DD" w:rsidP="00430C13">
      <w:pPr>
        <w:pStyle w:val="Odlomakpopisa"/>
        <w:spacing w:line="276" w:lineRule="auto"/>
        <w:ind w:left="0"/>
        <w:jc w:val="both"/>
        <w:rPr>
          <w:rFonts w:eastAsia="Calibri"/>
        </w:rPr>
      </w:pPr>
      <w:r w:rsidRPr="00A333F3">
        <w:rPr>
          <w:b/>
        </w:rPr>
        <w:t xml:space="preserve">Kandidati Natječaja pod točkom 2. </w:t>
      </w:r>
      <w:r w:rsidRPr="00A333F3">
        <w:t>d</w:t>
      </w:r>
      <w:r w:rsidRPr="00A333F3">
        <w:rPr>
          <w:rFonts w:eastAsia="Calibri"/>
        </w:rPr>
        <w:t>okumentaciju predaju u dva (2) primjerka.</w:t>
      </w:r>
    </w:p>
    <w:p w:rsidR="006332DD" w:rsidRPr="00A333F3" w:rsidRDefault="006332DD" w:rsidP="00430C13">
      <w:pPr>
        <w:pStyle w:val="Odlomakpopisa"/>
        <w:spacing w:line="276" w:lineRule="auto"/>
        <w:ind w:left="0"/>
        <w:jc w:val="both"/>
        <w:rPr>
          <w:b/>
        </w:rPr>
      </w:pPr>
      <w:r w:rsidRPr="00A333F3">
        <w:rPr>
          <w:rFonts w:eastAsia="Calibri"/>
          <w:b/>
        </w:rPr>
        <w:t xml:space="preserve">Kandidati Natječaja pod točkom 2. </w:t>
      </w:r>
      <w:r w:rsidRPr="00A333F3">
        <w:rPr>
          <w:rFonts w:eastAsia="Calibri"/>
        </w:rPr>
        <w:t xml:space="preserve">koji ispunjavaju formalne uvjete Natječaja i koji su uz vlastoručno potpisanu pisanu prijavu na Natječaj priložili obvezujuću dokumentaciju, moraju pristupiti pisanom testiranju i/ili razgovoru, a o </w:t>
      </w:r>
      <w:r w:rsidRPr="00A333F3">
        <w:rPr>
          <w:rFonts w:eastAsia="Calibri"/>
          <w:color w:val="000000"/>
        </w:rPr>
        <w:t xml:space="preserve">mjestu i vremenu održavanja pisanog testiranja </w:t>
      </w:r>
      <w:r w:rsidRPr="00A333F3">
        <w:t xml:space="preserve">i/ili razgovora biti će obaviješteni putem mrežne stranice Sveučilišta Josipa Jurja Strossmayera u Osijeku, Prehrambeno-tehnološkog fakulteta Osijek </w:t>
      </w:r>
      <w:hyperlink r:id="rId8" w:history="1">
        <w:r w:rsidRPr="00A333F3">
          <w:rPr>
            <w:rStyle w:val="Hiperveza"/>
          </w:rPr>
          <w:t>http://www.ptfos.unios.hr/index.php</w:t>
        </w:r>
      </w:hyperlink>
      <w:r w:rsidRPr="00A333F3">
        <w:t xml:space="preserve">. </w:t>
      </w:r>
      <w:r w:rsidRPr="00A333F3">
        <w:rPr>
          <w:color w:val="002060"/>
        </w:rPr>
        <w:t>Z</w:t>
      </w:r>
      <w:r w:rsidRPr="00A333F3">
        <w:rPr>
          <w:rFonts w:eastAsia="Calibri"/>
          <w:color w:val="000000"/>
        </w:rPr>
        <w:t xml:space="preserve">a kandidate koji ne pristupe </w:t>
      </w:r>
      <w:r w:rsidRPr="00A333F3">
        <w:rPr>
          <w:rFonts w:eastAsia="Calibri"/>
        </w:rPr>
        <w:t>pisanom testiranju i/ili razgovoru smatrat će se da su povukli prijavu na Natječaj i neće se smatrati kandidatima Natječaja.</w:t>
      </w:r>
      <w:r w:rsidR="00430C13" w:rsidRPr="00A333F3">
        <w:rPr>
          <w:b/>
        </w:rPr>
        <w:t xml:space="preserve"> </w:t>
      </w:r>
      <w:r w:rsidRPr="00A333F3">
        <w:t>Svi kandidati Natječaja bit će obaviješteni o rezultatima Natječaja najkasnije u roku od osam (8)</w:t>
      </w:r>
      <w:r w:rsidRPr="00A333F3">
        <w:rPr>
          <w:rStyle w:val="Naglaeno"/>
        </w:rPr>
        <w:t xml:space="preserve"> </w:t>
      </w:r>
      <w:r w:rsidRPr="00A333F3">
        <w:rPr>
          <w:rStyle w:val="Naglaeno"/>
          <w:b w:val="0"/>
        </w:rPr>
        <w:t>dana</w:t>
      </w:r>
      <w:r w:rsidRPr="00A333F3">
        <w:rPr>
          <w:b/>
        </w:rPr>
        <w:t xml:space="preserve"> </w:t>
      </w:r>
      <w:r w:rsidRPr="00A333F3">
        <w:t xml:space="preserve">od </w:t>
      </w:r>
      <w:r w:rsidR="001B4ECA" w:rsidRPr="00A333F3">
        <w:t>dana njegova dovršetka</w:t>
      </w:r>
      <w:r w:rsidR="00430C13" w:rsidRPr="00A333F3">
        <w:t>.</w:t>
      </w:r>
    </w:p>
    <w:p w:rsidR="006332DD" w:rsidRPr="00A333F3" w:rsidRDefault="006332DD" w:rsidP="005928FF">
      <w:pPr>
        <w:pStyle w:val="Odlomakpopisa"/>
        <w:spacing w:line="276" w:lineRule="auto"/>
        <w:ind w:left="0"/>
        <w:jc w:val="both"/>
        <w:rPr>
          <w:color w:val="FF0000"/>
        </w:rPr>
      </w:pPr>
    </w:p>
    <w:p w:rsidR="006332DD" w:rsidRPr="00A333F3" w:rsidRDefault="005928FF" w:rsidP="005928FF">
      <w:pPr>
        <w:pStyle w:val="Odlomakpopisa"/>
        <w:ind w:left="0"/>
        <w:jc w:val="both"/>
        <w:rPr>
          <w:rStyle w:val="Hiperveza"/>
        </w:rPr>
      </w:pPr>
      <w:r w:rsidRPr="00A333F3">
        <w:rPr>
          <w:b/>
        </w:rPr>
        <w:t>Kandidati na Natječaj pod točkom 1. i točkom 2.</w:t>
      </w:r>
      <w:r w:rsidRPr="00A333F3">
        <w:t xml:space="preserve"> obvezni su </w:t>
      </w:r>
      <w:r w:rsidRPr="00A333F3">
        <w:rPr>
          <w:rFonts w:eastAsiaTheme="minorHAnsi"/>
        </w:rPr>
        <w:t>priložiti Obrazac privole objavljen je na mrežnoj stranici Fakulteta</w:t>
      </w:r>
      <w:r w:rsidRPr="00A333F3">
        <w:t xml:space="preserve"> </w:t>
      </w:r>
      <w:hyperlink r:id="rId9" w:history="1">
        <w:r w:rsidRPr="00A333F3">
          <w:rPr>
            <w:rStyle w:val="Hiperveza"/>
          </w:rPr>
          <w:t>http://www.ptfos.unios.hr/index.php</w:t>
        </w:r>
      </w:hyperlink>
    </w:p>
    <w:p w:rsidR="005928FF" w:rsidRPr="00A333F3" w:rsidRDefault="005928FF" w:rsidP="005928FF">
      <w:pPr>
        <w:pStyle w:val="StandardWeb"/>
        <w:spacing w:line="276" w:lineRule="auto"/>
        <w:jc w:val="both"/>
        <w:rPr>
          <w:rFonts w:eastAsiaTheme="minorHAnsi"/>
        </w:rPr>
      </w:pPr>
      <w:r w:rsidRPr="00A333F3">
        <w:t>Bez uredno popunjenog i potpisanog Obrasca privole uz prijavu na natječaj, prijava će se smatrati nepotpunom i odbacit će se.</w:t>
      </w:r>
    </w:p>
    <w:p w:rsidR="005928FF" w:rsidRPr="00A333F3" w:rsidRDefault="005928FF" w:rsidP="005928FF">
      <w:pPr>
        <w:pStyle w:val="StandardWeb"/>
        <w:spacing w:line="276" w:lineRule="auto"/>
        <w:jc w:val="both"/>
        <w:rPr>
          <w:rFonts w:eastAsiaTheme="minorHAnsi"/>
        </w:rPr>
      </w:pPr>
      <w:r w:rsidRPr="00A333F3">
        <w:rPr>
          <w:rFonts w:eastAsiaTheme="minorHAnsi"/>
        </w:rPr>
        <w:t xml:space="preserve">Prijavom na Natječaj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 </w:t>
      </w:r>
    </w:p>
    <w:p w:rsidR="00E6095D" w:rsidRPr="00A333F3" w:rsidRDefault="00E6095D" w:rsidP="00E6095D">
      <w:pPr>
        <w:autoSpaceDE w:val="0"/>
        <w:autoSpaceDN w:val="0"/>
        <w:adjustRightInd w:val="0"/>
        <w:spacing w:line="276" w:lineRule="auto"/>
        <w:jc w:val="both"/>
      </w:pPr>
      <w:r w:rsidRPr="00A333F3">
        <w:rPr>
          <w:rFonts w:eastAsia="Calibri"/>
          <w:color w:val="000000"/>
        </w:rPr>
        <w:lastRenderedPageBreak/>
        <w:t>Na natječaj</w:t>
      </w:r>
      <w:r w:rsidR="005928FF" w:rsidRPr="00A333F3">
        <w:rPr>
          <w:rFonts w:eastAsia="Calibri"/>
          <w:color w:val="000000"/>
        </w:rPr>
        <w:t>e</w:t>
      </w:r>
      <w:r w:rsidRPr="00A333F3">
        <w:rPr>
          <w:rFonts w:eastAsia="Calibri"/>
          <w:color w:val="000000"/>
        </w:rPr>
        <w:t xml:space="preserve"> pod jednakim uvjetima mogu se prijaviti osobe oba spola. </w:t>
      </w:r>
    </w:p>
    <w:p w:rsidR="00E6095D" w:rsidRPr="00A333F3" w:rsidRDefault="00E6095D" w:rsidP="00E6095D">
      <w:pPr>
        <w:pStyle w:val="Odlomakpopisa"/>
        <w:ind w:left="0"/>
        <w:jc w:val="both"/>
      </w:pPr>
    </w:p>
    <w:p w:rsidR="00E6095D" w:rsidRPr="00A333F3" w:rsidRDefault="00E6095D" w:rsidP="00E6095D">
      <w:pPr>
        <w:pStyle w:val="Odlomakpopisa"/>
        <w:spacing w:line="276" w:lineRule="auto"/>
        <w:ind w:left="0"/>
        <w:jc w:val="both"/>
      </w:pPr>
      <w:r w:rsidRPr="00A333F3">
        <w:t xml:space="preserve">Ako kandidat ostvaruje pravo prednosti pri zapošljavanju prema posebnom zakonu, dužan je u prijavi na natječaj pozvati se na to pravo, priložiti isprave kojima se dokazuje status temeljem kojeg ostvaruje pravo prednosti, potvrdu Hrvatskog zavoda za zapošljavanje izdanu u vrijeme trajanja ovog natječaja kao dokaz o statusu nezaposlene osobe te dokaz iz kojeg je vidljivo na koji način je prestao radni odnos kod posljednjeg poslodavca. Prednost u odnosu na ostale pristupnike ostvaruje se samo pod jednakim uvjetima. Poveznica na stranicu Ministarstva hrvatskih branitelja na kojoj su navedeni dokazi potrebni za ostvarivanje prava prednosti pri zapošljavanju je </w:t>
      </w:r>
      <w:hyperlink r:id="rId10" w:history="1">
        <w:r w:rsidRPr="00A333F3">
          <w:rPr>
            <w:rStyle w:val="Hiperveza"/>
          </w:rPr>
          <w:t>https://branitelji.gov.hr/zaposljavanje-843/843</w:t>
        </w:r>
      </w:hyperlink>
    </w:p>
    <w:p w:rsidR="00E6095D" w:rsidRPr="00A333F3" w:rsidRDefault="00E6095D" w:rsidP="00E6095D">
      <w:pPr>
        <w:pStyle w:val="Odlomakpopisa"/>
        <w:ind w:left="0"/>
        <w:jc w:val="both"/>
      </w:pPr>
    </w:p>
    <w:p w:rsidR="005928FF" w:rsidRPr="00A333F3" w:rsidRDefault="005928FF" w:rsidP="005928FF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 w:rsidRPr="00A333F3">
        <w:rPr>
          <w:rFonts w:eastAsia="Calibri"/>
          <w:color w:val="000000"/>
        </w:rPr>
        <w:t xml:space="preserve">Kandidatima prijavljenim na </w:t>
      </w:r>
      <w:r w:rsidRPr="00A333F3">
        <w:t>Natječaj smatrat će se samo osoba koja podnese pravovremenu i potpunu prijavu te ispunjava formalne uvjete iz javnog natječaja. Potpunom prijavom smatra se ona prijava koja sadrži sve podatke i priloge navedene u Natječaju i koja je vlastoručno potpisana. Nepravovremene i nepotpune prijave neće se razmatrati.</w:t>
      </w:r>
    </w:p>
    <w:p w:rsidR="005928FF" w:rsidRPr="00A333F3" w:rsidRDefault="005928FF">
      <w:pPr>
        <w:pStyle w:val="Odlomakpopisa"/>
        <w:ind w:left="0"/>
        <w:jc w:val="both"/>
      </w:pPr>
    </w:p>
    <w:p w:rsidR="00B94426" w:rsidRPr="00A333F3" w:rsidRDefault="00B94426" w:rsidP="00B94426">
      <w:pPr>
        <w:autoSpaceDE w:val="0"/>
        <w:autoSpaceDN w:val="0"/>
        <w:adjustRightInd w:val="0"/>
        <w:spacing w:line="276" w:lineRule="auto"/>
        <w:jc w:val="both"/>
        <w:rPr>
          <w:rFonts w:eastAsia="Calibri"/>
          <w:b/>
        </w:rPr>
      </w:pPr>
      <w:r w:rsidRPr="00A333F3">
        <w:rPr>
          <w:b/>
        </w:rPr>
        <w:t>Kandidati na Natj</w:t>
      </w:r>
      <w:r w:rsidR="005928FF" w:rsidRPr="00A333F3">
        <w:rPr>
          <w:b/>
        </w:rPr>
        <w:t>ečaj pod točkom 1.</w:t>
      </w:r>
      <w:r w:rsidRPr="00A333F3">
        <w:t xml:space="preserve"> </w:t>
      </w:r>
      <w:r w:rsidRPr="00A333F3">
        <w:rPr>
          <w:rFonts w:eastAsia="Calibri"/>
        </w:rPr>
        <w:t>prijave na Natječaj s dokazima o ispunjavanju uvjeta</w:t>
      </w:r>
      <w:r w:rsidRPr="00A333F3">
        <w:rPr>
          <w:rFonts w:eastAsia="Calibri"/>
          <w:b/>
        </w:rPr>
        <w:t xml:space="preserve"> podnose se u elektroničkom obliku na adresu:</w:t>
      </w:r>
      <w:r w:rsidRPr="00A333F3">
        <w:rPr>
          <w:rFonts w:eastAsia="Calibri"/>
        </w:rPr>
        <w:t xml:space="preserve"> </w:t>
      </w:r>
      <w:hyperlink r:id="rId11" w:history="1">
        <w:r w:rsidRPr="00A333F3">
          <w:rPr>
            <w:rStyle w:val="Hiperveza"/>
            <w:rFonts w:eastAsia="Calibri"/>
          </w:rPr>
          <w:t>natjecaji@ptfos.hr</w:t>
        </w:r>
      </w:hyperlink>
      <w:r w:rsidRPr="00A333F3">
        <w:rPr>
          <w:rFonts w:eastAsia="Calibri"/>
        </w:rPr>
        <w:t xml:space="preserve"> </w:t>
      </w:r>
      <w:r w:rsidRPr="00A333F3">
        <w:rPr>
          <w:rFonts w:eastAsia="Calibri"/>
          <w:b/>
        </w:rPr>
        <w:t xml:space="preserve">u roku od trideset (30) dana od dana objave Natječaja </w:t>
      </w:r>
      <w:r w:rsidR="00CF77C2" w:rsidRPr="00A333F3">
        <w:rPr>
          <w:rFonts w:eastAsia="Calibri"/>
          <w:b/>
        </w:rPr>
        <w:t>u „Narodnim novinama“</w:t>
      </w:r>
      <w:r w:rsidR="00350AF4" w:rsidRPr="00A333F3">
        <w:rPr>
          <w:rFonts w:eastAsia="Calibri"/>
          <w:b/>
        </w:rPr>
        <w:t xml:space="preserve"> </w:t>
      </w:r>
      <w:r w:rsidRPr="00A333F3">
        <w:rPr>
          <w:rFonts w:eastAsia="Calibri"/>
          <w:b/>
        </w:rPr>
        <w:t>s naznakom „Prijava na natječaj za asistenta“.</w:t>
      </w:r>
    </w:p>
    <w:p w:rsidR="00B94426" w:rsidRPr="00A333F3" w:rsidRDefault="00B94426" w:rsidP="00B94426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B94426" w:rsidRPr="00A333F3" w:rsidRDefault="00B94426" w:rsidP="00B94426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r w:rsidRPr="00A333F3">
        <w:rPr>
          <w:b/>
        </w:rPr>
        <w:t xml:space="preserve">Kandidati na Natječaj pod točkom 2. </w:t>
      </w:r>
      <w:r w:rsidRPr="00A333F3">
        <w:rPr>
          <w:rFonts w:eastAsia="Calibri"/>
        </w:rPr>
        <w:t>pr</w:t>
      </w:r>
      <w:r w:rsidRPr="00A333F3">
        <w:t xml:space="preserve">ijave na natječaj s </w:t>
      </w:r>
      <w:r w:rsidRPr="00A333F3">
        <w:rPr>
          <w:rFonts w:eastAsia="Calibri"/>
        </w:rPr>
        <w:t xml:space="preserve">dokazima o ispunjavanju uvjeta </w:t>
      </w:r>
      <w:r w:rsidRPr="00A333F3">
        <w:rPr>
          <w:rFonts w:eastAsia="Calibri"/>
          <w:b/>
        </w:rPr>
        <w:t>natječaja</w:t>
      </w:r>
      <w:r w:rsidRPr="00A333F3">
        <w:rPr>
          <w:b/>
        </w:rPr>
        <w:t xml:space="preserve"> dostavljaju se u roku od osam (8) dana od </w:t>
      </w:r>
      <w:r w:rsidR="00CF77C2" w:rsidRPr="00A333F3">
        <w:rPr>
          <w:b/>
        </w:rPr>
        <w:t xml:space="preserve">dana </w:t>
      </w:r>
      <w:r w:rsidRPr="00A333F3">
        <w:rPr>
          <w:b/>
        </w:rPr>
        <w:t>objave Natječaja</w:t>
      </w:r>
      <w:r w:rsidR="00CF77C2" w:rsidRPr="00A333F3">
        <w:rPr>
          <w:b/>
        </w:rPr>
        <w:t xml:space="preserve"> u „Narodnim novinama“</w:t>
      </w:r>
      <w:r w:rsidRPr="00A333F3">
        <w:rPr>
          <w:b/>
        </w:rPr>
        <w:t xml:space="preserve"> na adresu: Sveučilište Josipa Jurja Strossmayera u Osijeku, Prehrambeno-tehnološki fakultet Osijek, Franje Kuhača 18, 31000 Osijek, s naznakom</w:t>
      </w:r>
      <w:r w:rsidRPr="00A333F3">
        <w:t xml:space="preserve"> </w:t>
      </w:r>
      <w:r w:rsidRPr="00A333F3">
        <w:rPr>
          <w:b/>
          <w:bCs/>
        </w:rPr>
        <w:t>„</w:t>
      </w:r>
      <w:r w:rsidRPr="00A333F3">
        <w:rPr>
          <w:rFonts w:eastAsia="Calibri"/>
          <w:b/>
          <w:bCs/>
        </w:rPr>
        <w:t xml:space="preserve">Prijava na natječaj za </w:t>
      </w:r>
      <w:r w:rsidRPr="00A333F3">
        <w:rPr>
          <w:b/>
        </w:rPr>
        <w:t>stručnog suradnika za upravljanje ljudskim resursima</w:t>
      </w:r>
      <w:r w:rsidRPr="00A333F3">
        <w:rPr>
          <w:rFonts w:eastAsia="Calibri"/>
          <w:b/>
          <w:bCs/>
        </w:rPr>
        <w:t>“.</w:t>
      </w:r>
    </w:p>
    <w:p w:rsidR="00B94426" w:rsidRPr="00A333F3" w:rsidRDefault="00B94426">
      <w:pPr>
        <w:pStyle w:val="Odlomakpopisa"/>
        <w:ind w:left="0"/>
        <w:jc w:val="both"/>
        <w:rPr>
          <w:b/>
        </w:rPr>
      </w:pPr>
    </w:p>
    <w:p w:rsidR="00B94426" w:rsidRPr="00A333F3" w:rsidRDefault="00B94426">
      <w:pPr>
        <w:pStyle w:val="Odlomakpopisa"/>
        <w:ind w:left="0"/>
        <w:jc w:val="both"/>
        <w:rPr>
          <w:b/>
        </w:rPr>
      </w:pPr>
    </w:p>
    <w:p w:rsidR="00B94426" w:rsidRPr="00A333F3" w:rsidRDefault="00B94426">
      <w:pPr>
        <w:pStyle w:val="Odlomakpopisa"/>
        <w:ind w:left="0"/>
        <w:jc w:val="both"/>
        <w:rPr>
          <w:b/>
        </w:rPr>
      </w:pPr>
    </w:p>
    <w:p w:rsidR="00B94426" w:rsidRPr="00A333F3" w:rsidRDefault="00B94426" w:rsidP="00B94426">
      <w:pPr>
        <w:spacing w:line="276" w:lineRule="auto"/>
        <w:ind w:left="4820"/>
        <w:jc w:val="center"/>
        <w:rPr>
          <w:b/>
        </w:rPr>
      </w:pPr>
      <w:r w:rsidRPr="00A333F3">
        <w:rPr>
          <w:b/>
        </w:rPr>
        <w:t>SVEUČILIŠTE JOSIPA JURJA STROSSMAYERA U OSIJEKU</w:t>
      </w:r>
    </w:p>
    <w:p w:rsidR="00B94426" w:rsidRPr="00A333F3" w:rsidRDefault="00B94426" w:rsidP="00B94426">
      <w:pPr>
        <w:spacing w:line="276" w:lineRule="auto"/>
        <w:ind w:left="4820"/>
        <w:jc w:val="center"/>
        <w:rPr>
          <w:b/>
        </w:rPr>
      </w:pPr>
      <w:r w:rsidRPr="00A333F3">
        <w:rPr>
          <w:b/>
        </w:rPr>
        <w:t>PREHRAMBENO-TEHNOLOŠKI FAKULTET OSIJEK</w:t>
      </w:r>
    </w:p>
    <w:p w:rsidR="00B94426" w:rsidRPr="00A333F3" w:rsidRDefault="00B94426">
      <w:pPr>
        <w:pStyle w:val="Odlomakpopisa"/>
        <w:ind w:left="0"/>
        <w:jc w:val="both"/>
        <w:rPr>
          <w:b/>
        </w:rPr>
      </w:pPr>
    </w:p>
    <w:sectPr w:rsidR="00B94426" w:rsidRPr="00A33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63FDB"/>
    <w:multiLevelType w:val="hybridMultilevel"/>
    <w:tmpl w:val="07686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34D63"/>
    <w:multiLevelType w:val="hybridMultilevel"/>
    <w:tmpl w:val="7A30F7E4"/>
    <w:lvl w:ilvl="0" w:tplc="76D67F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E7C66"/>
    <w:multiLevelType w:val="hybridMultilevel"/>
    <w:tmpl w:val="8334FF06"/>
    <w:lvl w:ilvl="0" w:tplc="217636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9A"/>
    <w:rsid w:val="00043780"/>
    <w:rsid w:val="000F6F0E"/>
    <w:rsid w:val="001B4ECA"/>
    <w:rsid w:val="00350AF4"/>
    <w:rsid w:val="00430C13"/>
    <w:rsid w:val="005928FF"/>
    <w:rsid w:val="006332DD"/>
    <w:rsid w:val="008B0FAE"/>
    <w:rsid w:val="009902F6"/>
    <w:rsid w:val="00A333F3"/>
    <w:rsid w:val="00B3449A"/>
    <w:rsid w:val="00B94426"/>
    <w:rsid w:val="00CF77C2"/>
    <w:rsid w:val="00E6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2421"/>
  <w15:chartTrackingRefBased/>
  <w15:docId w15:val="{2CF15CBF-756D-42BC-9252-A2169211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6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6F0E"/>
    <w:pPr>
      <w:ind w:left="720"/>
      <w:contextualSpacing/>
    </w:pPr>
  </w:style>
  <w:style w:type="character" w:styleId="Hiperveza">
    <w:name w:val="Hyperlink"/>
    <w:rsid w:val="00E6095D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E6095D"/>
    <w:pPr>
      <w:spacing w:after="135"/>
    </w:pPr>
  </w:style>
  <w:style w:type="paragraph" w:styleId="Bezproreda">
    <w:name w:val="No Spacing"/>
    <w:uiPriority w:val="1"/>
    <w:qFormat/>
    <w:rsid w:val="006332DD"/>
    <w:pPr>
      <w:spacing w:after="0" w:line="240" w:lineRule="auto"/>
    </w:pPr>
    <w:rPr>
      <w:rFonts w:ascii="Calibri" w:eastAsia="Times New Roman" w:hAnsi="Calibri" w:cs="Times New Roman"/>
    </w:rPr>
  </w:style>
  <w:style w:type="character" w:styleId="Naglaeno">
    <w:name w:val="Strong"/>
    <w:uiPriority w:val="22"/>
    <w:qFormat/>
    <w:rsid w:val="00633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fos.unios.hr/index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tfos.unios.hr/index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fos.unios.hr/index.php" TargetMode="External"/><Relationship Id="rId11" Type="http://schemas.openxmlformats.org/officeDocument/2006/relationships/hyperlink" Target="mailto:natjecaji@ptfos.hr" TargetMode="External"/><Relationship Id="rId5" Type="http://schemas.openxmlformats.org/officeDocument/2006/relationships/hyperlink" Target="http://www.ptfos.unios.hr/index.php/o-fakultetu/dokumenti" TargetMode="External"/><Relationship Id="rId10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tfos.unios.hr/index.php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1193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Malovac</dc:creator>
  <cp:keywords/>
  <dc:description/>
  <cp:lastModifiedBy>Lidija Bencek</cp:lastModifiedBy>
  <cp:revision>12</cp:revision>
  <cp:lastPrinted>2023-06-26T06:19:00Z</cp:lastPrinted>
  <dcterms:created xsi:type="dcterms:W3CDTF">2023-06-20T12:26:00Z</dcterms:created>
  <dcterms:modified xsi:type="dcterms:W3CDTF">2023-06-26T06:27:00Z</dcterms:modified>
</cp:coreProperties>
</file>