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666417A" w14:textId="77777777" w:rsidR="009B5C00" w:rsidRDefault="0015507D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6E939CD" w14:textId="4BEAD424" w:rsidR="007A4430" w:rsidRDefault="007A4430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  <w:r w:rsidRPr="00A63053">
        <w:rPr>
          <w:rFonts w:ascii="Verdana" w:hAnsi="Verdana" w:cs="Calibri"/>
          <w:lang w:val="en-GB"/>
        </w:rPr>
        <w:tab/>
        <w:t xml:space="preserve">till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93"/>
        <w:gridCol w:w="1629"/>
        <w:gridCol w:w="26"/>
        <w:gridCol w:w="1626"/>
        <w:gridCol w:w="1954"/>
        <w:gridCol w:w="1650"/>
      </w:tblGrid>
      <w:tr w:rsidR="00574FC3" w:rsidRPr="007673FA" w14:paraId="411A9737" w14:textId="77777777" w:rsidTr="00574FC3">
        <w:trPr>
          <w:trHeight w:val="334"/>
        </w:trPr>
        <w:tc>
          <w:tcPr>
            <w:tcW w:w="1893" w:type="dxa"/>
            <w:shd w:val="clear" w:color="auto" w:fill="FFFFFF"/>
          </w:tcPr>
          <w:p w14:paraId="040158AF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1629" w:type="dxa"/>
            <w:shd w:val="clear" w:color="auto" w:fill="FFFFFF"/>
          </w:tcPr>
          <w:p w14:paraId="42B3EECA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14:paraId="57862B3D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14:paraId="0BDCA496" w14:textId="76207DC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1650" w:type="dxa"/>
            <w:shd w:val="clear" w:color="auto" w:fill="FFFFFF"/>
          </w:tcPr>
          <w:p w14:paraId="2AA2C2DE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14:paraId="3E255B30" w14:textId="77777777" w:rsidTr="00574FC3">
        <w:trPr>
          <w:trHeight w:val="412"/>
        </w:trPr>
        <w:tc>
          <w:tcPr>
            <w:tcW w:w="1893" w:type="dxa"/>
            <w:shd w:val="clear" w:color="auto" w:fill="FFFFFF"/>
          </w:tcPr>
          <w:p w14:paraId="3427E748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1629" w:type="dxa"/>
            <w:shd w:val="clear" w:color="auto" w:fill="FFFFFF"/>
          </w:tcPr>
          <w:p w14:paraId="79E087E0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14:paraId="10AC9C7C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14:paraId="35C98A98" w14:textId="51359BF3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1650" w:type="dxa"/>
            <w:shd w:val="clear" w:color="auto" w:fill="FFFFFF"/>
          </w:tcPr>
          <w:p w14:paraId="0FD6CA8E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74FC3" w:rsidRPr="007673FA" w14:paraId="152E5429" w14:textId="77777777" w:rsidTr="00574FC3">
        <w:tc>
          <w:tcPr>
            <w:tcW w:w="1893" w:type="dxa"/>
            <w:shd w:val="clear" w:color="auto" w:fill="FFFFFF"/>
          </w:tcPr>
          <w:p w14:paraId="3A2823B8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1629" w:type="dxa"/>
            <w:shd w:val="clear" w:color="auto" w:fill="FFFFFF"/>
          </w:tcPr>
          <w:p w14:paraId="30EF172C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14:paraId="07B4E9C4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14:paraId="5F58B7D8" w14:textId="48FC0768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1650" w:type="dxa"/>
            <w:shd w:val="clear" w:color="auto" w:fill="FFFFFF"/>
          </w:tcPr>
          <w:p w14:paraId="6991B089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14:paraId="738D5A8A" w14:textId="77777777" w:rsidTr="00574FC3">
        <w:tc>
          <w:tcPr>
            <w:tcW w:w="1893" w:type="dxa"/>
            <w:shd w:val="clear" w:color="auto" w:fill="FFFFFF"/>
          </w:tcPr>
          <w:p w14:paraId="2D5F5AF3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655" w:type="dxa"/>
            <w:gridSpan w:val="2"/>
            <w:shd w:val="clear" w:color="auto" w:fill="FFFFFF"/>
          </w:tcPr>
          <w:p w14:paraId="2BB2A551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3"/>
            <w:shd w:val="clear" w:color="auto" w:fill="FFFFFF"/>
          </w:tcPr>
          <w:p w14:paraId="3E30DCA4" w14:textId="4278B488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14:paraId="6E78259A" w14:textId="77777777" w:rsidTr="00574FC3">
        <w:tc>
          <w:tcPr>
            <w:tcW w:w="1893" w:type="dxa"/>
            <w:shd w:val="clear" w:color="auto" w:fill="FFFFFF"/>
          </w:tcPr>
          <w:p w14:paraId="10D74D9B" w14:textId="77777777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1655" w:type="dxa"/>
            <w:gridSpan w:val="2"/>
          </w:tcPr>
          <w:p w14:paraId="73ED997B" w14:textId="77777777" w:rsidR="00574FC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3"/>
            <w:shd w:val="clear" w:color="auto" w:fill="auto"/>
          </w:tcPr>
          <w:p w14:paraId="2EC8F552" w14:textId="7F7CDB14"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2015-1-HR01-KA107-012956</w:t>
            </w:r>
          </w:p>
        </w:tc>
      </w:tr>
      <w:tr w:rsidR="00574FC3" w:rsidRPr="007673FA" w14:paraId="2DA50559" w14:textId="77777777" w:rsidTr="00574FC3">
        <w:tc>
          <w:tcPr>
            <w:tcW w:w="1893" w:type="dxa"/>
            <w:shd w:val="clear" w:color="auto" w:fill="FFFFFF"/>
            <w:vAlign w:val="center"/>
          </w:tcPr>
          <w:p w14:paraId="1247647B" w14:textId="77777777" w:rsidR="00574FC3" w:rsidRPr="003768BB" w:rsidRDefault="00574FC3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57E68CF0" w14:textId="77777777" w:rsidR="00574FC3" w:rsidRPr="003768BB" w:rsidRDefault="00574FC3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2B9AD40" w14:textId="77777777" w:rsidR="00574FC3" w:rsidRPr="003768BB" w:rsidRDefault="00574FC3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683856D3" w14:textId="77777777" w:rsidR="00574FC3" w:rsidRPr="003768BB" w:rsidRDefault="00574FC3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1655" w:type="dxa"/>
            <w:gridSpan w:val="2"/>
          </w:tcPr>
          <w:p w14:paraId="33848ED6" w14:textId="77777777" w:rsidR="00574FC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3"/>
            <w:shd w:val="clear" w:color="auto" w:fill="auto"/>
            <w:vAlign w:val="center"/>
          </w:tcPr>
          <w:p w14:paraId="5467D00A" w14:textId="7D25F067" w:rsidR="00574FC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C9EB9DD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3768BB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67"/>
        <w:gridCol w:w="2217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037E841"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Erasmus code</w:t>
            </w:r>
            <w:r w:rsidR="00A568F8"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3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  <w:p w14:paraId="56E939ED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BD5D75C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A63053" w:rsidRDefault="0081766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Faculty/</w:t>
            </w:r>
            <w:r w:rsidR="007967A9" w:rsidRPr="00A63053">
              <w:rPr>
                <w:rFonts w:asciiTheme="minorHAnsi" w:hAnsiTheme="minorHAnsi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5B3C4C8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6E939F5" w14:textId="65C113E2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4F799F8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90F6C3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05762F7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5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50D6ECBE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A63053" w:rsidRDefault="00C422F5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A63053" w:rsidRDefault="00C422F5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A63053" w:rsidRDefault="00683476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A63053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&lt;250 employees</w:t>
            </w:r>
          </w:p>
          <w:p w14:paraId="56E93A02" w14:textId="6DEC769E" w:rsidR="00F8532D" w:rsidRPr="00A63053" w:rsidRDefault="00683476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B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466CE292" w14:textId="43D5378E" w:rsidR="003768BB" w:rsidRPr="003768BB" w:rsidRDefault="007967A9" w:rsidP="003768B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A63053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6C017EEC" w14:textId="77777777" w:rsidR="003768BB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106F224B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238F8695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MOBILITY </w:t>
      </w:r>
      <w:r w:rsidR="003768BB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14:paraId="56E93A25" w14:textId="2ED162D5" w:rsidR="00377526" w:rsidRDefault="008C3569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0241169" w14:textId="77777777" w:rsidR="00A63053" w:rsidRPr="00121A1B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7E48C9F" w14:textId="4C0BD6EB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="00A63053">
        <w:rPr>
          <w:rFonts w:ascii="Verdana" w:hAnsi="Verdana" w:cs="Calibri"/>
          <w:lang w:val="en-GB"/>
        </w:rPr>
        <w:tab/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7E4DC3A8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7D40D221" w14:textId="566A4326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  <w:r w:rsidR="00A63053">
        <w:rPr>
          <w:rFonts w:ascii="Verdana" w:hAnsi="Verdana" w:cs="Calibri"/>
          <w:lang w:val="en-GB"/>
        </w:rPr>
        <w:tab/>
      </w:r>
      <w:r w:rsidR="00A63053">
        <w:rPr>
          <w:rFonts w:ascii="Verdana" w:hAnsi="Verdana" w:cs="Calibri"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6" w14:textId="7C07BE7F" w:rsidR="00377526" w:rsidRPr="00B223B0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76D4FAB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D81068">
      <w:pPr>
        <w:pStyle w:val="Tekstkomentara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7960FD1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8" w14:textId="77777777" w:rsidR="00377526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22E97D59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3DFBEF5" w14:textId="38DC3093" w:rsidR="00466BFF" w:rsidRDefault="00466BFF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3AB9AEB8" w14:textId="77777777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E100C37" w14:textId="479F0618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727A908D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E3B7203" w14:textId="77777777" w:rsidR="00A63053" w:rsidRPr="00490F95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1E3872" w14:textId="77777777" w:rsidR="00A63053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683A70" w14:textId="77777777" w:rsidR="00A63053" w:rsidRPr="00490F95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96D066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1C5C0AF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7DB511" w14:textId="77777777" w:rsidR="00A63053" w:rsidRPr="00121A1B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B78BD76" w14:textId="77777777" w:rsidR="00153B61" w:rsidRDefault="00153B61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70A72F" w14:textId="77777777" w:rsidR="00D81068" w:rsidRDefault="00D81068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982F90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704A8D" w14:textId="77777777" w:rsidR="00A63053" w:rsidRPr="00490F95" w:rsidRDefault="00A63053" w:rsidP="00A6305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68BB" w:rsidRPr="00A941C9" w14:paraId="765F1F41" w14:textId="77777777" w:rsidTr="003768BB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3235A" w14:textId="51F07B52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Detailed 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plan per each day of mobility:</w:t>
            </w:r>
          </w:p>
          <w:p w14:paraId="55EFED0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648A91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24CDE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FB8F5B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B73C45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901555" w14:textId="77777777" w:rsidR="003768BB" w:rsidRPr="00490F95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8F37DF" w14:textId="77777777" w:rsidR="003768BB" w:rsidRPr="003768BB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6F437B4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, on the institutional level of both </w:t>
            </w:r>
            <w:proofErr w:type="spellStart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parther</w:t>
            </w:r>
            <w:proofErr w:type="spellEnd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 H</w:t>
            </w:r>
            <w:r w:rsidR="00574FC3">
              <w:rPr>
                <w:rFonts w:ascii="Verdana" w:hAnsi="Verdana" w:cs="Calibri"/>
                <w:b/>
                <w:sz w:val="20"/>
                <w:lang w:val="en-GB"/>
              </w:rPr>
              <w:t>EI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E8D5CC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5EBB69" w14:textId="77777777" w:rsidR="00A63053" w:rsidRPr="00490F95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47C901" w14:textId="77777777" w:rsidR="00D81068" w:rsidRDefault="00D81068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652015B" w14:textId="2000284E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1F3CCF5E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4116EDD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7AEF8BF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E896E3B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30AC1C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6BF50F3" w14:textId="77777777" w:rsidR="00D81068" w:rsidRPr="00490F95" w:rsidRDefault="00D81068" w:rsidP="00D81068">
      <w:pP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24265E3" w14:textId="05AE9BE8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584B83FD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4136889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79E31A0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AE2A981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48DA6AA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1E23A8D" w14:textId="77777777" w:rsidR="00D81068" w:rsidRDefault="00D8106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956CC22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3EEDF9E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Applicant (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DE1D7D6" w14:textId="77777777" w:rsidR="00A63053" w:rsidRPr="00490F95" w:rsidRDefault="00A63053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A992780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C21EA56" w14:textId="77777777" w:rsidR="00A63053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C27A48F" w14:textId="77777777" w:rsidR="00A63053" w:rsidRPr="00490F95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0BDC438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2A78">
              <w:rPr>
                <w:rFonts w:ascii="Verdana" w:hAnsi="Verdana" w:cs="Calibri"/>
                <w:sz w:val="20"/>
                <w:lang w:val="en-GB"/>
              </w:rPr>
              <w:t xml:space="preserve">responsible person 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>(contact person):</w:t>
            </w:r>
          </w:p>
          <w:p w14:paraId="07E0C816" w14:textId="77777777" w:rsidR="00A63053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68A811" w14:textId="77777777" w:rsidR="00A63053" w:rsidRPr="00490F95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F68857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E831441" w14:textId="7AEC15DF" w:rsidR="00EF398E" w:rsidRPr="00E003B8" w:rsidRDefault="00EF398E" w:rsidP="00A63053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2391E" w14:textId="77777777" w:rsidR="00683476" w:rsidRDefault="00683476">
      <w:r>
        <w:separator/>
      </w:r>
    </w:p>
  </w:endnote>
  <w:endnote w:type="continuationSeparator" w:id="0">
    <w:p w14:paraId="6D5BB3E4" w14:textId="77777777" w:rsidR="00683476" w:rsidRDefault="00683476">
      <w:r>
        <w:continuationSeparator/>
      </w:r>
    </w:p>
  </w:endnote>
  <w:endnote w:id="1">
    <w:p w14:paraId="2ECAE885" w14:textId="77777777" w:rsidR="00574FC3" w:rsidRPr="00B223B0" w:rsidRDefault="00574FC3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39471135" w14:textId="77777777" w:rsidR="00574FC3" w:rsidRPr="00B223B0" w:rsidRDefault="00574FC3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59476D4B" w:rsidR="00A568F8" w:rsidRPr="00B223B0" w:rsidRDefault="00A568F8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B223B0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B223B0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574FC3" w:rsidRPr="00574FC3">
        <w:rPr>
          <w:rFonts w:ascii="Verdana" w:hAnsi="Verdana"/>
          <w:sz w:val="16"/>
          <w:szCs w:val="16"/>
          <w:lang w:val="en-GB"/>
        </w:rPr>
        <w:t xml:space="preserve"> </w:t>
      </w:r>
      <w:r w:rsidR="00574FC3">
        <w:rPr>
          <w:rFonts w:ascii="Verdana" w:hAnsi="Verdana"/>
          <w:sz w:val="16"/>
          <w:szCs w:val="16"/>
          <w:lang w:val="en-GB"/>
        </w:rPr>
        <w:t>However, institutions in the Partner countries have to register in the EU ECAS to obtain the relevant PIC number.</w:t>
      </w:r>
    </w:p>
  </w:endnote>
  <w:endnote w:id="4">
    <w:p w14:paraId="56E93A69" w14:textId="6592F2E0" w:rsidR="007967A9" w:rsidRPr="00B223B0" w:rsidRDefault="007967A9" w:rsidP="00D8106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A" w14:textId="517C70B6" w:rsidR="00F8532D" w:rsidRPr="00672D6F" w:rsidRDefault="00F8532D" w:rsidP="00D81068">
      <w:pPr>
        <w:pStyle w:val="Tekstkrajnjebiljeke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B223B0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B223B0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286834E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encakrajnjebiljek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26C1C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26C1C">
        <w:rPr>
          <w:rFonts w:ascii="Verdana" w:hAnsi="Verdana"/>
          <w:sz w:val="16"/>
          <w:szCs w:val="16"/>
          <w:lang w:val="en-GB"/>
        </w:rPr>
        <w:t xml:space="preserve">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C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96565" w14:textId="77777777" w:rsidR="00683476" w:rsidRDefault="00683476">
      <w:r>
        <w:separator/>
      </w:r>
    </w:p>
  </w:footnote>
  <w:footnote w:type="continuationSeparator" w:id="0">
    <w:p w14:paraId="28858E9C" w14:textId="77777777" w:rsidR="00683476" w:rsidRDefault="0068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5170389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0A867CF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EEF6F9F" w:rsidR="00E01AAA" w:rsidRPr="00967BFC" w:rsidRDefault="004A3862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49140B2">
                    <wp:simplePos x="0" y="0"/>
                    <wp:positionH relativeFrom="column">
                      <wp:posOffset>-124460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6305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.8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I/poo9wAAAAI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6305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1CA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A7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A4C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3DD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86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8BB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E58"/>
    <w:rsid w:val="00415654"/>
    <w:rsid w:val="00420001"/>
    <w:rsid w:val="004202FC"/>
    <w:rsid w:val="004208DA"/>
    <w:rsid w:val="00422BC5"/>
    <w:rsid w:val="0042570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0A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862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C3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476"/>
    <w:rsid w:val="00683971"/>
    <w:rsid w:val="0068487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C00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8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053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3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068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3F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71A6517E-799F-41AA-A0E2-2F59AB5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574FC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729BE-6843-40E8-8F53-C950CCAC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5</Pages>
  <Words>520</Words>
  <Characters>2966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3480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8</cp:revision>
  <cp:lastPrinted>2013-11-06T08:46:00Z</cp:lastPrinted>
  <dcterms:created xsi:type="dcterms:W3CDTF">2016-01-28T11:28:00Z</dcterms:created>
  <dcterms:modified xsi:type="dcterms:W3CDTF">2016-02-05T10:27:00Z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