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49C5" w:rsidRPr="00193D72" w:rsidRDefault="00AB49C5" w:rsidP="00AB49C5">
      <w:pPr>
        <w:pStyle w:val="xmsonormal"/>
        <w:spacing w:before="0" w:beforeAutospacing="0"/>
        <w:rPr>
          <w:lang w:val="en-US"/>
        </w:rPr>
      </w:pPr>
      <w:bookmarkStart w:id="0" w:name="x__Hlk124783575"/>
      <w:r w:rsidRPr="00193D72">
        <w:rPr>
          <w:b/>
          <w:bCs/>
          <w:sz w:val="22"/>
          <w:szCs w:val="22"/>
          <w:lang w:val="en-US"/>
        </w:rPr>
        <w:t xml:space="preserve">New call for applications for </w:t>
      </w:r>
      <w:bookmarkStart w:id="1" w:name="_GoBack"/>
      <w:r w:rsidRPr="00193D72">
        <w:rPr>
          <w:b/>
          <w:bCs/>
          <w:sz w:val="22"/>
          <w:szCs w:val="22"/>
          <w:lang w:val="en-US"/>
        </w:rPr>
        <w:t>technology scholarships at the University of Klagenfurt</w:t>
      </w:r>
      <w:bookmarkEnd w:id="1"/>
      <w:r w:rsidRPr="00193D72">
        <w:rPr>
          <w:b/>
          <w:bCs/>
          <w:sz w:val="22"/>
          <w:szCs w:val="22"/>
          <w:lang w:val="en-US"/>
        </w:rPr>
        <w:t xml:space="preserve"> open</w:t>
      </w:r>
      <w:r w:rsidR="00193D72">
        <w:rPr>
          <w:b/>
          <w:bCs/>
          <w:sz w:val="22"/>
          <w:szCs w:val="22"/>
          <w:lang w:val="en-US"/>
        </w:rPr>
        <w:t xml:space="preserve"> </w:t>
      </w:r>
      <w:r w:rsidRPr="00193D72">
        <w:rPr>
          <w:b/>
          <w:bCs/>
          <w:sz w:val="22"/>
          <w:szCs w:val="22"/>
          <w:lang w:val="en-US"/>
        </w:rPr>
        <w:t>Deadline 15 January 2025 - Request for application on site</w:t>
      </w:r>
      <w:bookmarkEnd w:id="0"/>
    </w:p>
    <w:p w:rsidR="00AB49C5" w:rsidRPr="00193D72" w:rsidRDefault="00AB49C5" w:rsidP="00193D72">
      <w:pPr>
        <w:pStyle w:val="xmsonormal"/>
        <w:spacing w:after="0" w:afterAutospacing="0"/>
        <w:ind w:right="283"/>
        <w:rPr>
          <w:lang w:val="en-US"/>
        </w:rPr>
      </w:pPr>
      <w:r w:rsidRPr="00193D72">
        <w:rPr>
          <w:sz w:val="22"/>
          <w:szCs w:val="22"/>
          <w:lang w:val="en-US"/>
        </w:rPr>
        <w:t> </w:t>
      </w:r>
    </w:p>
    <w:p w:rsidR="00AB49C5" w:rsidRPr="00193D72" w:rsidRDefault="00AB49C5" w:rsidP="00AB49C5">
      <w:pPr>
        <w:pStyle w:val="xmsonormal"/>
        <w:spacing w:line="276" w:lineRule="auto"/>
        <w:rPr>
          <w:lang w:val="en-US"/>
        </w:rPr>
      </w:pPr>
      <w:bookmarkStart w:id="2" w:name="x__Hlk124783619"/>
      <w:r w:rsidRPr="00193D72">
        <w:rPr>
          <w:color w:val="000000"/>
          <w:sz w:val="22"/>
          <w:szCs w:val="22"/>
          <w:lang w:val="en-US"/>
        </w:rPr>
        <w:t xml:space="preserve">On behalf of the </w:t>
      </w:r>
      <w:proofErr w:type="spellStart"/>
      <w:r w:rsidRPr="00193D72">
        <w:rPr>
          <w:color w:val="000000"/>
          <w:sz w:val="22"/>
          <w:szCs w:val="22"/>
          <w:lang w:val="en-US"/>
        </w:rPr>
        <w:t>OeAD</w:t>
      </w:r>
      <w:proofErr w:type="spellEnd"/>
      <w:r w:rsidRPr="00193D72">
        <w:rPr>
          <w:color w:val="000000"/>
          <w:sz w:val="22"/>
          <w:szCs w:val="22"/>
          <w:lang w:val="en-US"/>
        </w:rPr>
        <w:t xml:space="preserve">, I would like to draw your attention to the new call for applications </w:t>
      </w:r>
      <w:bookmarkEnd w:id="2"/>
      <w:r w:rsidRPr="00193D72">
        <w:rPr>
          <w:sz w:val="22"/>
          <w:szCs w:val="22"/>
          <w:lang w:val="en-US"/>
        </w:rPr>
        <w:t xml:space="preserve">for </w:t>
      </w:r>
      <w:r w:rsidRPr="00193D72">
        <w:rPr>
          <w:b/>
          <w:bCs/>
          <w:color w:val="0083A3"/>
          <w:sz w:val="22"/>
          <w:szCs w:val="22"/>
          <w:lang w:val="en-US"/>
        </w:rPr>
        <w:t>the Technology Scholarships of the University of Klagenfurt</w:t>
      </w:r>
      <w:r w:rsidRPr="00193D72">
        <w:rPr>
          <w:sz w:val="22"/>
          <w:szCs w:val="22"/>
          <w:lang w:val="en-US"/>
        </w:rPr>
        <w:t xml:space="preserve">. Applications can still </w:t>
      </w:r>
      <w:r w:rsidRPr="00193D72">
        <w:rPr>
          <w:b/>
          <w:bCs/>
          <w:sz w:val="22"/>
          <w:szCs w:val="22"/>
          <w:lang w:val="en-US"/>
        </w:rPr>
        <w:t xml:space="preserve">be </w:t>
      </w:r>
      <w:proofErr w:type="gramStart"/>
      <w:r w:rsidRPr="00193D72">
        <w:rPr>
          <w:b/>
          <w:bCs/>
          <w:sz w:val="22"/>
          <w:szCs w:val="22"/>
          <w:lang w:val="en-US"/>
        </w:rPr>
        <w:t>submitted  until</w:t>
      </w:r>
      <w:proofErr w:type="gramEnd"/>
      <w:r w:rsidRPr="00193D72">
        <w:rPr>
          <w:b/>
          <w:bCs/>
          <w:sz w:val="22"/>
          <w:szCs w:val="22"/>
          <w:lang w:val="en-US"/>
        </w:rPr>
        <w:t xml:space="preserve"> </w:t>
      </w:r>
      <w:r w:rsidRPr="00193D72">
        <w:rPr>
          <w:color w:val="000000"/>
          <w:sz w:val="22"/>
          <w:szCs w:val="22"/>
          <w:lang w:val="en-US"/>
        </w:rPr>
        <w:t>15 January 2025.</w:t>
      </w:r>
    </w:p>
    <w:p w:rsidR="00AB49C5" w:rsidRPr="00193D72" w:rsidRDefault="00AB49C5" w:rsidP="00AB49C5">
      <w:pPr>
        <w:pStyle w:val="xmsonormal"/>
        <w:spacing w:line="276" w:lineRule="auto"/>
        <w:rPr>
          <w:lang w:val="en-US"/>
        </w:rPr>
      </w:pPr>
      <w:r w:rsidRPr="00193D72">
        <w:rPr>
          <w:b/>
          <w:bCs/>
          <w:color w:val="0083A3"/>
          <w:sz w:val="22"/>
          <w:szCs w:val="22"/>
          <w:lang w:val="en-US"/>
        </w:rPr>
        <w:t xml:space="preserve">Who can apply? </w:t>
      </w:r>
    </w:p>
    <w:p w:rsidR="00AB49C5" w:rsidRPr="00193D72" w:rsidRDefault="00AB49C5" w:rsidP="00AB49C5">
      <w:pPr>
        <w:pStyle w:val="xmsonormal"/>
        <w:spacing w:line="276" w:lineRule="auto"/>
        <w:rPr>
          <w:lang w:val="en-US"/>
        </w:rPr>
      </w:pPr>
      <w:bookmarkStart w:id="3" w:name="x__Hlk124783679"/>
      <w:r w:rsidRPr="00193D72">
        <w:rPr>
          <w:sz w:val="22"/>
          <w:szCs w:val="22"/>
          <w:lang w:val="en-US"/>
        </w:rPr>
        <w:t xml:space="preserve">Individuals </w:t>
      </w:r>
      <w:r w:rsidRPr="00193D72">
        <w:rPr>
          <w:b/>
          <w:bCs/>
          <w:sz w:val="22"/>
          <w:szCs w:val="22"/>
          <w:lang w:val="en-US"/>
        </w:rPr>
        <w:t>of all nationalities</w:t>
      </w:r>
      <w:r w:rsidRPr="00193D72">
        <w:rPr>
          <w:sz w:val="22"/>
          <w:szCs w:val="22"/>
          <w:lang w:val="en-US"/>
        </w:rPr>
        <w:t xml:space="preserve"> who have completed a bachelor's degree in </w:t>
      </w:r>
      <w:bookmarkEnd w:id="3"/>
      <w:r w:rsidRPr="00193D72">
        <w:rPr>
          <w:b/>
          <w:bCs/>
          <w:sz w:val="22"/>
          <w:szCs w:val="22"/>
          <w:lang w:val="en-US"/>
        </w:rPr>
        <w:t>CROATIA</w:t>
      </w:r>
      <w:r w:rsidRPr="00193D72">
        <w:rPr>
          <w:sz w:val="22"/>
          <w:szCs w:val="22"/>
          <w:lang w:val="en-US"/>
        </w:rPr>
        <w:t xml:space="preserve"> and are interested in one of the following English-language ICT master's programs at AAU:</w:t>
      </w:r>
    </w:p>
    <w:p w:rsidR="00AB49C5" w:rsidRPr="00AB49C5" w:rsidRDefault="00AB49C5" w:rsidP="00AB49C5">
      <w:pPr>
        <w:pStyle w:val="xmsolistparagraph"/>
        <w:shd w:val="clear" w:color="auto" w:fill="FFFFFF"/>
        <w:spacing w:after="0" w:afterAutospacing="0"/>
        <w:ind w:left="360" w:hanging="360"/>
        <w:rPr>
          <w:lang w:val="en-US"/>
        </w:rPr>
      </w:pPr>
      <w:r>
        <w:rPr>
          <w:rFonts w:ascii="Symbol" w:hAnsi="Symbol"/>
          <w:color w:val="000000"/>
          <w:sz w:val="22"/>
          <w:szCs w:val="22"/>
        </w:rPr>
        <w:t></w:t>
      </w:r>
      <w:r>
        <w:rPr>
          <w:rFonts w:ascii="Symbol" w:hAnsi="Symbol"/>
          <w:color w:val="000000"/>
          <w:sz w:val="22"/>
          <w:szCs w:val="22"/>
        </w:rPr>
        <w:t></w:t>
      </w:r>
      <w:hyperlink r:id="rId4" w:tgtFrame="_blank" w:tooltip="https://www.aau.at/en/studien/master-mathematics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Master in Mathematics</w:t>
        </w:r>
      </w:hyperlink>
    </w:p>
    <w:p w:rsidR="00AB49C5" w:rsidRPr="00AB49C5" w:rsidRDefault="00AB49C5" w:rsidP="00AB49C5">
      <w:pPr>
        <w:pStyle w:val="xmsolistparagraph"/>
        <w:shd w:val="clear" w:color="auto" w:fill="FFFFFF"/>
        <w:spacing w:after="0" w:afterAutospacing="0"/>
        <w:ind w:left="360" w:hanging="360"/>
        <w:rPr>
          <w:lang w:val="en-US"/>
        </w:rPr>
      </w:pPr>
      <w:r>
        <w:rPr>
          <w:rFonts w:ascii="Symbol" w:hAnsi="Symbol"/>
          <w:color w:val="000000"/>
          <w:sz w:val="22"/>
          <w:szCs w:val="22"/>
        </w:rPr>
        <w:t></w:t>
      </w:r>
      <w:r>
        <w:rPr>
          <w:rFonts w:ascii="Symbol" w:hAnsi="Symbol"/>
          <w:color w:val="000000"/>
          <w:sz w:val="22"/>
          <w:szCs w:val="22"/>
        </w:rPr>
        <w:t></w:t>
      </w:r>
      <w:hyperlink r:id="rId5" w:tgtFrame="_blank" w:tooltip="https://www.aau.at/en/studien/master-game-studies-and-engineering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Master in Game Studies and Engineering</w:t>
        </w:r>
      </w:hyperlink>
    </w:p>
    <w:p w:rsidR="00AB49C5" w:rsidRPr="00AB49C5" w:rsidRDefault="00AB49C5" w:rsidP="00AB49C5">
      <w:pPr>
        <w:pStyle w:val="xmsolistparagraph"/>
        <w:shd w:val="clear" w:color="auto" w:fill="FFFFFF"/>
        <w:spacing w:after="0" w:afterAutospacing="0"/>
        <w:ind w:left="360" w:hanging="360"/>
        <w:rPr>
          <w:lang w:val="en-US"/>
        </w:rPr>
      </w:pPr>
      <w:r>
        <w:rPr>
          <w:rFonts w:ascii="Symbol" w:hAnsi="Symbol"/>
          <w:color w:val="000000"/>
          <w:sz w:val="22"/>
          <w:szCs w:val="22"/>
        </w:rPr>
        <w:t></w:t>
      </w:r>
      <w:r>
        <w:rPr>
          <w:rFonts w:ascii="Symbol" w:hAnsi="Symbol"/>
          <w:color w:val="000000"/>
          <w:sz w:val="22"/>
          <w:szCs w:val="22"/>
        </w:rPr>
        <w:t></w:t>
      </w:r>
      <w:hyperlink r:id="rId6" w:tgtFrame="_blank" w:tooltip="https://www.aau.at/en/studien/master-informatics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Master in Informatics</w:t>
        </w:r>
      </w:hyperlink>
    </w:p>
    <w:p w:rsidR="00AB49C5" w:rsidRPr="00AB49C5" w:rsidRDefault="00AB49C5" w:rsidP="00AB49C5">
      <w:pPr>
        <w:pStyle w:val="xmsolistparagraph"/>
        <w:shd w:val="clear" w:color="auto" w:fill="FFFFFF"/>
        <w:spacing w:after="0" w:afterAutospacing="0"/>
        <w:ind w:left="360" w:hanging="360"/>
        <w:rPr>
          <w:lang w:val="en-US"/>
        </w:rPr>
      </w:pPr>
      <w:r>
        <w:rPr>
          <w:rFonts w:ascii="Symbol" w:hAnsi="Symbol"/>
          <w:color w:val="000000"/>
          <w:sz w:val="22"/>
          <w:szCs w:val="22"/>
        </w:rPr>
        <w:t></w:t>
      </w:r>
      <w:r>
        <w:rPr>
          <w:rFonts w:ascii="Symbol" w:hAnsi="Symbol"/>
          <w:color w:val="000000"/>
          <w:sz w:val="22"/>
          <w:szCs w:val="22"/>
        </w:rPr>
        <w:t></w:t>
      </w:r>
      <w:hyperlink r:id="rId7" w:tgtFrame="_blank" w:tooltip="https://www.aau.at/en/studien/master-information-management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Master in Information Management</w:t>
        </w:r>
      </w:hyperlink>
    </w:p>
    <w:p w:rsidR="00AB49C5" w:rsidRPr="00AB49C5" w:rsidRDefault="00AB49C5" w:rsidP="00AB49C5">
      <w:pPr>
        <w:pStyle w:val="xmsolistparagraph"/>
        <w:shd w:val="clear" w:color="auto" w:fill="FFFFFF"/>
        <w:spacing w:after="0" w:afterAutospacing="0"/>
        <w:ind w:left="360" w:hanging="360"/>
        <w:rPr>
          <w:lang w:val="en-US"/>
        </w:rPr>
      </w:pPr>
      <w:r>
        <w:rPr>
          <w:rFonts w:ascii="Symbol" w:hAnsi="Symbol"/>
          <w:color w:val="000000"/>
          <w:sz w:val="22"/>
          <w:szCs w:val="22"/>
        </w:rPr>
        <w:t></w:t>
      </w:r>
      <w:r>
        <w:rPr>
          <w:rFonts w:ascii="Symbol" w:hAnsi="Symbol"/>
          <w:color w:val="000000"/>
          <w:sz w:val="22"/>
          <w:szCs w:val="22"/>
        </w:rPr>
        <w:t></w:t>
      </w:r>
      <w:hyperlink r:id="rId8" w:anchor="apply" w:tgtFrame="_blank" w:tooltip="https://www.aau.at/en/studien/master-artificial-intelligence-and-cybersecurity/#apply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Master in Artificial Intelligence and Cybersecurity</w:t>
        </w:r>
      </w:hyperlink>
    </w:p>
    <w:p w:rsidR="00AB49C5" w:rsidRPr="00AB49C5" w:rsidRDefault="00AB49C5" w:rsidP="00AB49C5">
      <w:pPr>
        <w:pStyle w:val="xmsolistparagraph"/>
        <w:shd w:val="clear" w:color="auto" w:fill="FFFFFF"/>
        <w:spacing w:after="0" w:afterAutospacing="0"/>
        <w:ind w:left="360" w:hanging="360"/>
        <w:rPr>
          <w:lang w:val="en-US"/>
        </w:rPr>
      </w:pPr>
      <w:r>
        <w:rPr>
          <w:rFonts w:ascii="Symbol" w:hAnsi="Symbol"/>
          <w:color w:val="000000"/>
          <w:sz w:val="22"/>
          <w:szCs w:val="22"/>
        </w:rPr>
        <w:t></w:t>
      </w:r>
      <w:r>
        <w:rPr>
          <w:rFonts w:ascii="Symbol" w:hAnsi="Symbol"/>
          <w:color w:val="000000"/>
          <w:sz w:val="22"/>
          <w:szCs w:val="22"/>
        </w:rPr>
        <w:t></w:t>
      </w:r>
      <w:hyperlink r:id="rId9" w:tgtFrame="_blank" w:tooltip="https://www.aau.at/en/master-information-and-communications-engineering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Master in Information and Communications Engineering (ICE):</w:t>
        </w:r>
      </w:hyperlink>
    </w:p>
    <w:p w:rsidR="00AB49C5" w:rsidRPr="00AB49C5" w:rsidRDefault="00AB49C5" w:rsidP="00AB49C5">
      <w:pPr>
        <w:pStyle w:val="xmsonormal"/>
        <w:shd w:val="clear" w:color="auto" w:fill="FFFFFF"/>
        <w:ind w:left="709"/>
        <w:rPr>
          <w:lang w:val="en-US"/>
        </w:rPr>
      </w:pPr>
      <w:r w:rsidRPr="00193D72">
        <w:rPr>
          <w:color w:val="222C34"/>
          <w:sz w:val="22"/>
          <w:szCs w:val="22"/>
          <w:lang w:val="en-US"/>
        </w:rPr>
        <w:t xml:space="preserve">o Branch of Study </w:t>
      </w:r>
      <w:hyperlink r:id="rId10" w:tgtFrame="_blank" w:tooltip="https://www.aau.at/en/studien/master-ice-autonomous-systems-and-robotics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Autonomous Systems and Robotics</w:t>
        </w:r>
      </w:hyperlink>
    </w:p>
    <w:p w:rsidR="00AB49C5" w:rsidRPr="00AB49C5" w:rsidRDefault="00AB49C5" w:rsidP="00AB49C5">
      <w:pPr>
        <w:pStyle w:val="xmsonormal"/>
        <w:shd w:val="clear" w:color="auto" w:fill="FFFFFF"/>
        <w:ind w:left="709"/>
        <w:rPr>
          <w:lang w:val="en-US"/>
        </w:rPr>
      </w:pPr>
      <w:r w:rsidRPr="00193D72">
        <w:rPr>
          <w:color w:val="222C34"/>
          <w:sz w:val="22"/>
          <w:szCs w:val="22"/>
          <w:lang w:val="en-US"/>
        </w:rPr>
        <w:t xml:space="preserve">o Branch of Study </w:t>
      </w:r>
      <w:hyperlink r:id="rId11" w:tgtFrame="_blank" w:tooltip="https://www.aau.at/en/studien/master-ice-networks-and-communications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Networks and Communications</w:t>
        </w:r>
      </w:hyperlink>
    </w:p>
    <w:p w:rsidR="00AB49C5" w:rsidRPr="00AB49C5" w:rsidRDefault="00AB49C5" w:rsidP="00AB49C5">
      <w:pPr>
        <w:pStyle w:val="xmsonormal"/>
        <w:shd w:val="clear" w:color="auto" w:fill="FFFFFF"/>
        <w:ind w:left="709"/>
        <w:rPr>
          <w:lang w:val="en-US"/>
        </w:rPr>
      </w:pPr>
      <w:r w:rsidRPr="00193D72">
        <w:rPr>
          <w:color w:val="222C34"/>
          <w:sz w:val="22"/>
          <w:szCs w:val="22"/>
          <w:lang w:val="en-US"/>
        </w:rPr>
        <w:t xml:space="preserve">o Branch of Study </w:t>
      </w:r>
      <w:hyperlink r:id="rId12" w:tgtFrame="_blank" w:tooltip="https://www.aau.at/en/studien/master-ice-business-engineering/" w:history="1">
        <w:r w:rsidRPr="00193D72">
          <w:rPr>
            <w:rStyle w:val="Hyperlink"/>
            <w:b/>
            <w:bCs/>
            <w:color w:val="0082A2"/>
            <w:sz w:val="22"/>
            <w:szCs w:val="22"/>
            <w:lang w:val="en-US"/>
          </w:rPr>
          <w:t>Business Engineering</w:t>
        </w:r>
      </w:hyperlink>
    </w:p>
    <w:p w:rsidR="00AB49C5" w:rsidRPr="00193D72" w:rsidRDefault="00AB49C5" w:rsidP="00AB49C5">
      <w:pPr>
        <w:pStyle w:val="xmsonormal"/>
        <w:spacing w:line="276" w:lineRule="auto"/>
        <w:rPr>
          <w:lang w:val="en-US"/>
        </w:rPr>
      </w:pPr>
      <w:r w:rsidRPr="00193D72">
        <w:rPr>
          <w:sz w:val="22"/>
          <w:szCs w:val="22"/>
          <w:lang w:val="en-US"/>
        </w:rPr>
        <w:t xml:space="preserve">can apply for this </w:t>
      </w:r>
      <w:r w:rsidRPr="00193D72">
        <w:rPr>
          <w:b/>
          <w:bCs/>
          <w:sz w:val="22"/>
          <w:szCs w:val="22"/>
          <w:lang w:val="en-US"/>
        </w:rPr>
        <w:t xml:space="preserve">one-year </w:t>
      </w:r>
      <w:proofErr w:type="gramStart"/>
      <w:r w:rsidRPr="00193D72">
        <w:rPr>
          <w:b/>
          <w:bCs/>
          <w:sz w:val="22"/>
          <w:szCs w:val="22"/>
          <w:lang w:val="en-US"/>
        </w:rPr>
        <w:t>scholarship</w:t>
      </w:r>
      <w:r w:rsidRPr="00193D72">
        <w:rPr>
          <w:sz w:val="22"/>
          <w:szCs w:val="22"/>
          <w:lang w:val="en-US"/>
        </w:rPr>
        <w:t xml:space="preserve"> .</w:t>
      </w:r>
      <w:proofErr w:type="gramEnd"/>
      <w:r w:rsidRPr="00193D72">
        <w:rPr>
          <w:sz w:val="22"/>
          <w:szCs w:val="22"/>
          <w:lang w:val="en-US"/>
        </w:rPr>
        <w:t xml:space="preserve"> The scholarship is scheduled to start in the </w:t>
      </w:r>
      <w:r w:rsidRPr="00193D72">
        <w:rPr>
          <w:b/>
          <w:bCs/>
          <w:sz w:val="22"/>
          <w:szCs w:val="22"/>
          <w:lang w:val="en-US"/>
        </w:rPr>
        <w:t>winter semester 2025/</w:t>
      </w:r>
      <w:proofErr w:type="gramStart"/>
      <w:r w:rsidRPr="00193D72">
        <w:rPr>
          <w:b/>
          <w:bCs/>
          <w:sz w:val="22"/>
          <w:szCs w:val="22"/>
          <w:lang w:val="en-US"/>
        </w:rPr>
        <w:t>26</w:t>
      </w:r>
      <w:r w:rsidRPr="00193D72">
        <w:rPr>
          <w:sz w:val="22"/>
          <w:szCs w:val="22"/>
          <w:lang w:val="en-US"/>
        </w:rPr>
        <w:t xml:space="preserve"> .</w:t>
      </w:r>
      <w:proofErr w:type="gramEnd"/>
      <w:r w:rsidRPr="00193D72">
        <w:rPr>
          <w:sz w:val="22"/>
          <w:szCs w:val="22"/>
          <w:lang w:val="en-US"/>
        </w:rPr>
        <w:t xml:space="preserve"> </w:t>
      </w:r>
    </w:p>
    <w:p w:rsidR="00AB49C5" w:rsidRPr="00193D72" w:rsidRDefault="00AB49C5" w:rsidP="00AB49C5">
      <w:pPr>
        <w:pStyle w:val="xmsonormal"/>
        <w:rPr>
          <w:lang w:val="en-US"/>
        </w:rPr>
      </w:pPr>
      <w:r w:rsidRPr="00193D72">
        <w:rPr>
          <w:sz w:val="22"/>
          <w:szCs w:val="22"/>
          <w:lang w:val="en-US"/>
        </w:rPr>
        <w:t>The AAU wants to increase the proportion of female students in the technical sciences and therefore specifically invites qualified women to apply for a technology scholarship.</w:t>
      </w:r>
    </w:p>
    <w:p w:rsidR="00AB49C5" w:rsidRPr="00193D72" w:rsidRDefault="00AB49C5" w:rsidP="00AB49C5">
      <w:pPr>
        <w:pStyle w:val="xmsonormal"/>
        <w:spacing w:after="200" w:afterAutospacing="0" w:line="276" w:lineRule="auto"/>
        <w:rPr>
          <w:lang w:val="en-US"/>
        </w:rPr>
      </w:pPr>
      <w:r w:rsidRPr="00193D72">
        <w:rPr>
          <w:rFonts w:ascii="Calibri" w:hAnsi="Calibri" w:cs="Calibri"/>
          <w:color w:val="000000"/>
          <w:sz w:val="22"/>
          <w:szCs w:val="22"/>
          <w:lang w:val="en-US"/>
        </w:rPr>
        <w:br w:type="page"/>
      </w:r>
      <w:r w:rsidRPr="00193D72">
        <w:rPr>
          <w:sz w:val="22"/>
          <w:szCs w:val="22"/>
          <w:lang w:val="en-US"/>
        </w:rPr>
        <w:lastRenderedPageBreak/>
        <w:t> </w:t>
      </w:r>
    </w:p>
    <w:p w:rsidR="00AB49C5" w:rsidRPr="00193D72" w:rsidRDefault="00AB49C5" w:rsidP="00AB49C5">
      <w:pPr>
        <w:pStyle w:val="xmsonormal"/>
        <w:rPr>
          <w:lang w:val="en-US"/>
        </w:rPr>
      </w:pPr>
      <w:r w:rsidRPr="00193D72">
        <w:rPr>
          <w:sz w:val="22"/>
          <w:szCs w:val="22"/>
          <w:lang w:val="en-US"/>
        </w:rPr>
        <w:t> </w:t>
      </w:r>
    </w:p>
    <w:p w:rsidR="00AB49C5" w:rsidRPr="00193D72" w:rsidRDefault="00AB49C5" w:rsidP="00AB49C5">
      <w:pPr>
        <w:pStyle w:val="xmsonormal"/>
        <w:rPr>
          <w:lang w:val="en-US"/>
        </w:rPr>
      </w:pPr>
      <w:r w:rsidRPr="00193D72">
        <w:rPr>
          <w:b/>
          <w:bCs/>
          <w:color w:val="0083A3"/>
          <w:sz w:val="22"/>
          <w:szCs w:val="22"/>
          <w:lang w:val="en-US"/>
        </w:rPr>
        <w:t xml:space="preserve">Info webinars </w:t>
      </w:r>
    </w:p>
    <w:p w:rsidR="00AB49C5" w:rsidRPr="00193D72" w:rsidRDefault="00AB49C5" w:rsidP="00AB49C5">
      <w:pPr>
        <w:pStyle w:val="xmsonormal"/>
        <w:rPr>
          <w:lang w:val="en-US"/>
        </w:rPr>
      </w:pPr>
      <w:bookmarkStart w:id="4" w:name="x__Hlk72423754"/>
      <w:r w:rsidRPr="00193D72">
        <w:rPr>
          <w:sz w:val="22"/>
          <w:szCs w:val="22"/>
          <w:lang w:val="en-US"/>
        </w:rPr>
        <w:t xml:space="preserve">On </w:t>
      </w:r>
      <w:bookmarkEnd w:id="4"/>
      <w:r w:rsidRPr="00193D72">
        <w:rPr>
          <w:b/>
          <w:bCs/>
          <w:color w:val="0083A3"/>
          <w:sz w:val="22"/>
          <w:szCs w:val="22"/>
          <w:lang w:val="en-US"/>
        </w:rPr>
        <w:t xml:space="preserve">Wednesday, December 18, 2024, at 3:00 p.m. </w:t>
      </w:r>
      <w:r w:rsidRPr="00193D72">
        <w:rPr>
          <w:sz w:val="22"/>
          <w:szCs w:val="22"/>
          <w:lang w:val="en-US"/>
        </w:rPr>
        <w:t xml:space="preserve">and on </w:t>
      </w:r>
      <w:r w:rsidRPr="00193D72">
        <w:rPr>
          <w:b/>
          <w:bCs/>
          <w:color w:val="0083A3"/>
          <w:sz w:val="22"/>
          <w:szCs w:val="22"/>
          <w:lang w:val="en-US"/>
        </w:rPr>
        <w:t xml:space="preserve">Wednesday, January 8, 2025, at 2 p.m., </w:t>
      </w:r>
      <w:r w:rsidRPr="00193D72">
        <w:rPr>
          <w:sz w:val="22"/>
          <w:szCs w:val="22"/>
          <w:lang w:val="en-US"/>
        </w:rPr>
        <w:t xml:space="preserve">online information events </w:t>
      </w:r>
      <w:r w:rsidRPr="00193D72">
        <w:rPr>
          <w:b/>
          <w:bCs/>
          <w:sz w:val="22"/>
          <w:szCs w:val="22"/>
          <w:lang w:val="en-US"/>
        </w:rPr>
        <w:t>will be offered in English with detailed information on the scholarship program and the application process</w:t>
      </w:r>
      <w:r w:rsidRPr="00193D72">
        <w:rPr>
          <w:sz w:val="22"/>
          <w:szCs w:val="22"/>
          <w:lang w:val="en-US"/>
        </w:rPr>
        <w:t xml:space="preserve"> under the following </w:t>
      </w:r>
      <w:proofErr w:type="gramStart"/>
      <w:r w:rsidRPr="00193D72">
        <w:rPr>
          <w:sz w:val="22"/>
          <w:szCs w:val="22"/>
          <w:lang w:val="en-US"/>
        </w:rPr>
        <w:t>link  below</w:t>
      </w:r>
      <w:proofErr w:type="gramEnd"/>
      <w:r w:rsidRPr="00193D72">
        <w:rPr>
          <w:sz w:val="22"/>
          <w:szCs w:val="22"/>
          <w:lang w:val="en-US"/>
        </w:rPr>
        <w:t>:</w:t>
      </w:r>
    </w:p>
    <w:p w:rsidR="00AB49C5" w:rsidRPr="00193D72" w:rsidRDefault="00AB49C5" w:rsidP="00AB49C5">
      <w:pPr>
        <w:pStyle w:val="xmsonormal"/>
        <w:rPr>
          <w:lang w:val="en-US"/>
        </w:rPr>
      </w:pPr>
      <w:r w:rsidRPr="00193D72">
        <w:rPr>
          <w:sz w:val="22"/>
          <w:szCs w:val="22"/>
          <w:lang w:val="en-US"/>
        </w:rPr>
        <w:t> </w:t>
      </w:r>
      <w:hyperlink r:id="rId13" w:tgtFrame="_blank" w:tooltip="https://classroom.aau.at/b/del-zwk-zsw-ata" w:history="1">
        <w:r w:rsidRPr="00193D72">
          <w:rPr>
            <w:rStyle w:val="Hyperlink"/>
            <w:sz w:val="22"/>
            <w:szCs w:val="22"/>
            <w:lang w:val="en-US"/>
          </w:rPr>
          <w:t>https://classroom.aau.at/b/del-zwk-zsw-ata</w:t>
        </w:r>
      </w:hyperlink>
      <w:r w:rsidRPr="00193D72">
        <w:rPr>
          <w:sz w:val="22"/>
          <w:szCs w:val="22"/>
          <w:lang w:val="en-US"/>
        </w:rPr>
        <w:t xml:space="preserve"> (no pre-registration necessary). </w:t>
      </w:r>
      <w:r w:rsidRPr="00193D72">
        <w:rPr>
          <w:sz w:val="22"/>
          <w:szCs w:val="22"/>
          <w:lang w:val="en-US"/>
        </w:rPr>
        <w:br/>
      </w:r>
      <w:r w:rsidRPr="00193D72">
        <w:rPr>
          <w:sz w:val="22"/>
          <w:szCs w:val="22"/>
          <w:lang w:val="en-US"/>
        </w:rPr>
        <w:br/>
      </w:r>
      <w:r w:rsidRPr="00193D72">
        <w:rPr>
          <w:b/>
          <w:bCs/>
          <w:sz w:val="22"/>
          <w:szCs w:val="22"/>
          <w:lang w:val="en-US"/>
        </w:rPr>
        <w:t xml:space="preserve">We would like to ask you to promote the program at your host university or, if possible, also to local media or via social media. </w:t>
      </w:r>
    </w:p>
    <w:p w:rsidR="00AB49C5" w:rsidRPr="00193D72" w:rsidRDefault="00AB49C5" w:rsidP="00AB49C5">
      <w:pPr>
        <w:pStyle w:val="xmsonormal"/>
        <w:ind w:right="283"/>
        <w:rPr>
          <w:lang w:val="en-US"/>
        </w:rPr>
      </w:pPr>
      <w:r w:rsidRPr="00193D72">
        <w:rPr>
          <w:b/>
          <w:bCs/>
          <w:color w:val="0083A3"/>
          <w:sz w:val="22"/>
          <w:szCs w:val="22"/>
          <w:lang w:val="en-US"/>
        </w:rPr>
        <w:t xml:space="preserve">Information materials </w:t>
      </w:r>
    </w:p>
    <w:p w:rsidR="00AB49C5" w:rsidRPr="00193D72" w:rsidRDefault="00AB49C5" w:rsidP="00AB49C5">
      <w:pPr>
        <w:pStyle w:val="xmsonormal"/>
        <w:ind w:right="283"/>
        <w:rPr>
          <w:lang w:val="en-US"/>
        </w:rPr>
      </w:pPr>
      <w:r w:rsidRPr="00193D72">
        <w:rPr>
          <w:sz w:val="22"/>
          <w:szCs w:val="22"/>
          <w:lang w:val="en-US"/>
        </w:rPr>
        <w:t xml:space="preserve">On our website you will find a news text in </w:t>
      </w:r>
      <w:hyperlink r:id="rId14" w:tgtFrame="_blank" w:tooltip="https://oead.at/de/aktuelles/artikel/2024/12/neue-ausschreibung-der-technologie-stipendien-an-der-universitaet-klagenfurt-eroeffnet-1" w:history="1">
        <w:r w:rsidRPr="00193D72">
          <w:rPr>
            <w:rStyle w:val="Hyperlink"/>
            <w:b/>
            <w:bCs/>
            <w:sz w:val="22"/>
            <w:szCs w:val="22"/>
            <w:lang w:val="en-US"/>
          </w:rPr>
          <w:t>German</w:t>
        </w:r>
      </w:hyperlink>
      <w:r w:rsidRPr="00193D72">
        <w:rPr>
          <w:sz w:val="22"/>
          <w:szCs w:val="22"/>
          <w:lang w:val="en-US"/>
        </w:rPr>
        <w:t xml:space="preserve"> and </w:t>
      </w:r>
      <w:hyperlink r:id="rId15" w:tgtFrame="_blank" w:tooltip="https://oead.at/en/news/article/2024/12/new-call-for-applications-for-technology-scholarships-at-university-of-klagenfurt-is-now-open" w:history="1">
        <w:r w:rsidRPr="00193D72">
          <w:rPr>
            <w:rStyle w:val="Hyperlink"/>
            <w:b/>
            <w:bCs/>
            <w:sz w:val="22"/>
            <w:szCs w:val="22"/>
            <w:lang w:val="en-US"/>
          </w:rPr>
          <w:t>English</w:t>
        </w:r>
      </w:hyperlink>
      <w:r w:rsidRPr="00193D72">
        <w:rPr>
          <w:b/>
          <w:bCs/>
          <w:sz w:val="22"/>
          <w:szCs w:val="22"/>
          <w:lang w:val="en-US"/>
        </w:rPr>
        <w:t xml:space="preserve"> </w:t>
      </w:r>
      <w:r w:rsidRPr="00193D72">
        <w:rPr>
          <w:sz w:val="22"/>
          <w:szCs w:val="22"/>
          <w:lang w:val="en-US"/>
        </w:rPr>
        <w:t xml:space="preserve">with all relevant information. (included </w:t>
      </w:r>
      <w:hyperlink r:id="rId16" w:tgtFrame="_blank" w:tooltip="https://oead.at/fileadmin/Dokumente/oead.at/IHK/ICM/Technologie-Stipendien/University_of_Klagenfurt_Technology_Scholarships_Flyer_2024_25_fin.pdf" w:history="1">
        <w:r w:rsidRPr="00193D72">
          <w:rPr>
            <w:rStyle w:val="Hyperlink"/>
            <w:b/>
            <w:bCs/>
            <w:sz w:val="22"/>
            <w:szCs w:val="22"/>
            <w:lang w:val="en-US"/>
          </w:rPr>
          <w:t>Flyer</w:t>
        </w:r>
      </w:hyperlink>
      <w:r w:rsidRPr="00193D72">
        <w:rPr>
          <w:b/>
          <w:bCs/>
          <w:sz w:val="22"/>
          <w:szCs w:val="22"/>
          <w:lang w:val="en-US"/>
        </w:rPr>
        <w:t xml:space="preserve">) </w:t>
      </w:r>
    </w:p>
    <w:p w:rsidR="00AB49C5" w:rsidRPr="00193D72" w:rsidRDefault="00AB49C5" w:rsidP="00AB49C5">
      <w:pPr>
        <w:pStyle w:val="xmsonormal"/>
        <w:ind w:right="283"/>
        <w:rPr>
          <w:lang w:val="en-US"/>
        </w:rPr>
      </w:pPr>
      <w:r w:rsidRPr="00193D72">
        <w:rPr>
          <w:sz w:val="22"/>
          <w:szCs w:val="22"/>
          <w:lang w:val="en-US"/>
        </w:rPr>
        <w:t xml:space="preserve">If </w:t>
      </w:r>
      <w:proofErr w:type="gramStart"/>
      <w:r w:rsidRPr="00193D72">
        <w:rPr>
          <w:sz w:val="22"/>
          <w:szCs w:val="22"/>
          <w:lang w:val="en-US"/>
        </w:rPr>
        <w:t>you  need</w:t>
      </w:r>
      <w:proofErr w:type="gramEnd"/>
      <w:r w:rsidRPr="00193D72">
        <w:rPr>
          <w:sz w:val="22"/>
          <w:szCs w:val="22"/>
          <w:lang w:val="en-US"/>
        </w:rPr>
        <w:t xml:space="preserve"> </w:t>
      </w:r>
      <w:r w:rsidRPr="00193D72">
        <w:rPr>
          <w:b/>
          <w:bCs/>
          <w:color w:val="0083A3"/>
          <w:sz w:val="22"/>
          <w:szCs w:val="22"/>
          <w:lang w:val="en-US"/>
        </w:rPr>
        <w:t xml:space="preserve">text or photos in Word format </w:t>
      </w:r>
      <w:r w:rsidRPr="00193D72">
        <w:rPr>
          <w:sz w:val="22"/>
          <w:szCs w:val="22"/>
          <w:lang w:val="en-US"/>
        </w:rPr>
        <w:t xml:space="preserve">to process the information further, you can also find the corresponding material here at </w:t>
      </w:r>
    </w:p>
    <w:p w:rsidR="00AB49C5" w:rsidRPr="00193D72" w:rsidRDefault="00193D72" w:rsidP="00AB49C5">
      <w:pPr>
        <w:pStyle w:val="xmsonormal"/>
        <w:spacing w:line="276" w:lineRule="auto"/>
        <w:ind w:right="283"/>
        <w:rPr>
          <w:lang w:val="en-US"/>
        </w:rPr>
      </w:pPr>
      <w:hyperlink r:id="rId17" w:tgtFrame="_blank" w:tooltip="https://cloud.oead.at/index.php/s/2NL3fCfmFhamVOj" w:history="1">
        <w:r w:rsidR="00AB49C5" w:rsidRPr="00193D72">
          <w:rPr>
            <w:rStyle w:val="Hyperlink"/>
            <w:lang w:val="en-US"/>
          </w:rPr>
          <w:t>https://cloud.oead.at/index.php/s/2NL3fCfmFhamVOj</w:t>
        </w:r>
      </w:hyperlink>
    </w:p>
    <w:p w:rsidR="00AB49C5" w:rsidRDefault="00AB49C5" w:rsidP="00AB49C5">
      <w:pPr>
        <w:pStyle w:val="xmsonormal"/>
        <w:spacing w:line="276" w:lineRule="auto"/>
        <w:ind w:right="283"/>
      </w:pPr>
      <w:r w:rsidRPr="00193D72">
        <w:rPr>
          <w:sz w:val="22"/>
          <w:szCs w:val="22"/>
          <w:lang w:val="en-US"/>
        </w:rPr>
        <w:t xml:space="preserve">The </w:t>
      </w:r>
      <w:r w:rsidRPr="00193D72">
        <w:rPr>
          <w:color w:val="0083A3"/>
          <w:sz w:val="22"/>
          <w:szCs w:val="22"/>
          <w:lang w:val="en-US"/>
        </w:rPr>
        <w:t xml:space="preserve">call for applications and the online form </w:t>
      </w:r>
      <w:r w:rsidRPr="00193D72">
        <w:rPr>
          <w:sz w:val="22"/>
          <w:szCs w:val="22"/>
          <w:lang w:val="en-US"/>
        </w:rPr>
        <w:t xml:space="preserve">are available in English on the Grants database </w:t>
      </w:r>
      <w:hyperlink r:id="rId18" w:tgtFrame="_blank" w:tooltip="https://grants.at/en/?=MzQ2ODBfMzY1NDZfNQ==" w:history="1">
        <w:r w:rsidRPr="00193D72">
          <w:rPr>
            <w:rStyle w:val="Hyperlink"/>
            <w:color w:val="0083A3"/>
            <w:sz w:val="22"/>
            <w:szCs w:val="22"/>
            <w:lang w:val="en-US"/>
          </w:rPr>
          <w:t>here</w:t>
        </w:r>
      </w:hyperlink>
      <w:r w:rsidRPr="00193D72">
        <w:rPr>
          <w:color w:val="0083A3"/>
          <w:sz w:val="22"/>
          <w:szCs w:val="22"/>
          <w:lang w:val="en-US"/>
        </w:rPr>
        <w:t xml:space="preserve"> . </w:t>
      </w:r>
      <w:r>
        <w:rPr>
          <w:color w:val="0083A3"/>
          <w:sz w:val="22"/>
          <w:szCs w:val="22"/>
        </w:rPr>
        <w:t>(</w:t>
      </w:r>
      <w:hyperlink r:id="rId19" w:tgtFrame="_blank" w:tooltip="https://grants.at/en/?=MzQ2ODBfMzY1NDZfNQ==" w:history="1">
        <w:r>
          <w:rPr>
            <w:rStyle w:val="Hyperlink"/>
            <w:color w:val="0083A3"/>
            <w:sz w:val="22"/>
            <w:szCs w:val="22"/>
          </w:rPr>
          <w:t>https://grants.at/en/?=MzQ2ODBfMzY1NDZfNQ==</w:t>
        </w:r>
      </w:hyperlink>
      <w:r>
        <w:rPr>
          <w:color w:val="0083A3"/>
          <w:sz w:val="22"/>
          <w:szCs w:val="22"/>
        </w:rPr>
        <w:t xml:space="preserve">) </w:t>
      </w:r>
    </w:p>
    <w:p w:rsidR="00D83499" w:rsidRDefault="00D83499"/>
    <w:sectPr w:rsidR="00D83499" w:rsidSect="00EF71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9C5"/>
    <w:rsid w:val="00193D72"/>
    <w:rsid w:val="00AB49C5"/>
    <w:rsid w:val="00D83499"/>
    <w:rsid w:val="00EF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072F6"/>
  <w15:chartTrackingRefBased/>
  <w15:docId w15:val="{473E4BA1-8E4C-47DA-9CF6-B129C1DD6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AB49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paragraph" w:customStyle="1" w:styleId="xmsolistparagraph">
    <w:name w:val="x_msolistparagraph"/>
    <w:basedOn w:val="Normal"/>
    <w:rsid w:val="00AB49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styleId="Hyperlink">
    <w:name w:val="Hyperlink"/>
    <w:basedOn w:val="DefaultParagraphFont"/>
    <w:uiPriority w:val="99"/>
    <w:semiHidden/>
    <w:unhideWhenUsed/>
    <w:rsid w:val="00AB49C5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193D7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412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au.at/en/studien/master-artificial-intelligence-and-cybersecurity/" TargetMode="External"/><Relationship Id="rId13" Type="http://schemas.openxmlformats.org/officeDocument/2006/relationships/hyperlink" Target="https://classroom.aau.at/b/del-zwk-zsw-ata" TargetMode="External"/><Relationship Id="rId18" Type="http://schemas.openxmlformats.org/officeDocument/2006/relationships/hyperlink" Target="https://grants.at/en/?=MzQ2ODBfMzY1NDZfNQ==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www.aau.at/en/studien/master-information-management/" TargetMode="External"/><Relationship Id="rId12" Type="http://schemas.openxmlformats.org/officeDocument/2006/relationships/hyperlink" Target="https://www.aau.at/en/studien/master-ice-business-engineering/" TargetMode="External"/><Relationship Id="rId17" Type="http://schemas.openxmlformats.org/officeDocument/2006/relationships/hyperlink" Target="https://cloud.oead.at/index.php/s/2NL3fCfmFhamVOj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oead.at/fileadmin/Dokumente/oead.at/IHK/ICM/Technologie-Stipendien/University_of_Klagenfurt_Technology_Scholarships_Flyer_2024_25_fin.pdf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www.aau.at/en/studien/master-informatics/" TargetMode="External"/><Relationship Id="rId11" Type="http://schemas.openxmlformats.org/officeDocument/2006/relationships/hyperlink" Target="https://www.aau.at/en/studien/master-ice-networks-and-communications/" TargetMode="External"/><Relationship Id="rId5" Type="http://schemas.openxmlformats.org/officeDocument/2006/relationships/hyperlink" Target="https://www.aau.at/en/studien/master-game-studies-and-engineering/" TargetMode="External"/><Relationship Id="rId15" Type="http://schemas.openxmlformats.org/officeDocument/2006/relationships/hyperlink" Target="https://oead.at/en/news/article/2024/12/new-call-for-applications-for-technology-scholarships-at-university-of-klagenfurt-is-now-open" TargetMode="External"/><Relationship Id="rId10" Type="http://schemas.openxmlformats.org/officeDocument/2006/relationships/hyperlink" Target="https://www.aau.at/en/studien/master-ice-autonomous-systems-and-robotics/" TargetMode="External"/><Relationship Id="rId19" Type="http://schemas.openxmlformats.org/officeDocument/2006/relationships/hyperlink" Target="https://grants.at/en/?=MzQ2ODBfMzY1NDZfNQ==" TargetMode="External"/><Relationship Id="rId4" Type="http://schemas.openxmlformats.org/officeDocument/2006/relationships/hyperlink" Target="https://www.aau.at/en/studien/master-mathematics/" TargetMode="External"/><Relationship Id="rId9" Type="http://schemas.openxmlformats.org/officeDocument/2006/relationships/hyperlink" Target="https://www.aau.at/en/master-information-and-communications-engineering/" TargetMode="External"/><Relationship Id="rId14" Type="http://schemas.openxmlformats.org/officeDocument/2006/relationships/hyperlink" Target="https://oead.at/de/aktuelles/artikel/2024/12/neue-ausschreibung-der-technologie-stipendien-an-der-universitaet-klagenfurt-eroeffnet-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697</Words>
  <Characters>4393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</cp:revision>
  <dcterms:created xsi:type="dcterms:W3CDTF">2024-12-16T10:58:00Z</dcterms:created>
  <dcterms:modified xsi:type="dcterms:W3CDTF">2024-12-16T11:20:00Z</dcterms:modified>
</cp:coreProperties>
</file>