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4C954C"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bookmarkStart w:id="0" w:name="_Hlk134168804"/>
      <w:bookmarkEnd w:id="0"/>
    </w:p>
    <w:p w14:paraId="650831A4" w14:textId="14D5A254" w:rsidR="00481298" w:rsidRPr="00637D8C"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bCs/>
          <w:color w:val="002060"/>
          <w:sz w:val="28"/>
          <w:szCs w:val="28"/>
          <w:lang w:val="en-GB"/>
        </w:rPr>
        <w:t xml:space="preserve">Erasmus+ </w:t>
      </w:r>
      <w:r w:rsidRPr="305EAB8B" w:rsidDel="00DC1B56">
        <w:rPr>
          <w:rFonts w:ascii="Verdana" w:eastAsia="Times New Roman" w:hAnsi="Verdana" w:cs="Arial"/>
          <w:b/>
          <w:bCs/>
          <w:color w:val="002060"/>
          <w:sz w:val="28"/>
          <w:szCs w:val="28"/>
          <w:lang w:val="en-GB"/>
        </w:rPr>
        <w:t>Learning Agree</w:t>
      </w:r>
      <w:r>
        <w:rPr>
          <w:rFonts w:ascii="Verdana" w:eastAsia="Times New Roman" w:hAnsi="Verdana" w:cs="Arial"/>
          <w:b/>
          <w:bCs/>
          <w:color w:val="002060"/>
          <w:sz w:val="28"/>
          <w:szCs w:val="28"/>
          <w:lang w:val="en-GB"/>
        </w:rPr>
        <w:t>ment</w:t>
      </w:r>
    </w:p>
    <w:p w14:paraId="066540CA"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p w14:paraId="7573418C" w14:textId="3F51A9C4"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w:t>
      </w:r>
      <w:r w:rsidR="004844EC">
        <w:rPr>
          <w:rFonts w:ascii="Verdana" w:eastAsia="Times New Roman" w:hAnsi="Verdana" w:cs="Arial"/>
          <w:b/>
          <w:color w:val="002060"/>
          <w:sz w:val="28"/>
          <w:szCs w:val="36"/>
          <w:lang w:val="en-GB"/>
        </w:rPr>
        <w:t xml:space="preserve">KA131 </w:t>
      </w:r>
      <w:r w:rsidR="001057A8">
        <w:rPr>
          <w:rFonts w:ascii="Verdana" w:eastAsia="Times New Roman" w:hAnsi="Verdana" w:cs="Arial"/>
          <w:b/>
          <w:color w:val="002060"/>
          <w:sz w:val="28"/>
          <w:szCs w:val="36"/>
          <w:lang w:val="en-GB"/>
        </w:rPr>
        <w:t>International</w:t>
      </w:r>
      <w:r>
        <w:rPr>
          <w:rFonts w:ascii="Verdana" w:eastAsia="Times New Roman" w:hAnsi="Verdana" w:cs="Arial"/>
          <w:b/>
          <w:color w:val="002060"/>
          <w:sz w:val="28"/>
          <w:szCs w:val="36"/>
          <w:lang w:val="en-GB"/>
        </w:rPr>
        <w:t xml:space="preserve"> mobility)</w:t>
      </w:r>
    </w:p>
    <w:p w14:paraId="6634A8E4"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0D401A3C"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General information </w:t>
      </w:r>
    </w:p>
    <w:p w14:paraId="6F3B1662" w14:textId="1D0BF4E3" w:rsidR="00481298" w:rsidRPr="008C6E35" w:rsidRDefault="008C6E35" w:rsidP="00481298">
      <w:pPr>
        <w:spacing w:after="120" w:line="240" w:lineRule="auto"/>
        <w:ind w:right="28"/>
        <w:jc w:val="center"/>
        <w:rPr>
          <w:rFonts w:ascii="Verdana" w:eastAsia="Times New Roman" w:hAnsi="Verdana" w:cs="Arial"/>
          <w:b/>
          <w:color w:val="002060"/>
          <w:sz w:val="24"/>
          <w:szCs w:val="36"/>
          <w:lang w:val="en-GB"/>
        </w:rPr>
      </w:pPr>
      <w:r w:rsidRPr="008C6E35">
        <w:rPr>
          <w:bCs/>
          <w:sz w:val="20"/>
          <w:lang w:val="en-GB"/>
        </w:rPr>
        <w:t>[</w:t>
      </w:r>
      <w:r>
        <w:rPr>
          <w:bCs/>
          <w:sz w:val="20"/>
          <w:lang w:val="en-GB"/>
        </w:rPr>
        <w:t>Applicable f</w:t>
      </w:r>
      <w:r w:rsidRPr="008C6E35">
        <w:rPr>
          <w:bCs/>
          <w:sz w:val="20"/>
          <w:lang w:val="en-GB"/>
        </w:rPr>
        <w:t>o</w:t>
      </w:r>
      <w:r>
        <w:rPr>
          <w:bCs/>
          <w:sz w:val="20"/>
          <w:lang w:val="en-GB"/>
        </w:rPr>
        <w:t>r</w:t>
      </w:r>
      <w:r w:rsidRPr="008C6E35">
        <w:rPr>
          <w:bCs/>
          <w:sz w:val="20"/>
          <w:lang w:val="en-GB"/>
        </w:rPr>
        <w:t xml:space="preserve"> all learning agreement types]</w:t>
      </w:r>
    </w:p>
    <w:tbl>
      <w:tblPr>
        <w:tblStyle w:val="TableGrid"/>
        <w:tblW w:w="11199" w:type="dxa"/>
        <w:tblInd w:w="-318" w:type="dxa"/>
        <w:tblLook w:val="04A0" w:firstRow="1" w:lastRow="0" w:firstColumn="1" w:lastColumn="0" w:noHBand="0" w:noVBand="1"/>
      </w:tblPr>
      <w:tblGrid>
        <w:gridCol w:w="1547"/>
        <w:gridCol w:w="1573"/>
        <w:gridCol w:w="1417"/>
        <w:gridCol w:w="532"/>
        <w:gridCol w:w="1251"/>
        <w:gridCol w:w="1619"/>
        <w:gridCol w:w="669"/>
        <w:gridCol w:w="2591"/>
      </w:tblGrid>
      <w:tr w:rsidR="00481298" w14:paraId="38B09BBF" w14:textId="77777777" w:rsidTr="008C6E35">
        <w:tc>
          <w:tcPr>
            <w:tcW w:w="1547" w:type="dxa"/>
            <w:vMerge w:val="restart"/>
            <w:shd w:val="clear" w:color="auto" w:fill="D5DCE4" w:themeFill="text2" w:themeFillTint="33"/>
            <w:vAlign w:val="center"/>
          </w:tcPr>
          <w:p w14:paraId="48D69C5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6C38C7CA"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595578D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417" w:type="dxa"/>
            <w:shd w:val="clear" w:color="auto" w:fill="D0CECE" w:themeFill="background2" w:themeFillShade="E6"/>
            <w:vAlign w:val="bottom"/>
          </w:tcPr>
          <w:p w14:paraId="3F09655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1783" w:type="dxa"/>
            <w:gridSpan w:val="2"/>
            <w:shd w:val="clear" w:color="auto" w:fill="D0CECE" w:themeFill="background2" w:themeFillShade="E6"/>
            <w:vAlign w:val="bottom"/>
          </w:tcPr>
          <w:p w14:paraId="6680710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2288" w:type="dxa"/>
            <w:gridSpan w:val="2"/>
            <w:shd w:val="clear" w:color="auto" w:fill="D0CECE" w:themeFill="background2" w:themeFillShade="E6"/>
          </w:tcPr>
          <w:p w14:paraId="687DC208"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p>
          <w:p w14:paraId="3B89A39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p>
        </w:tc>
        <w:tc>
          <w:tcPr>
            <w:tcW w:w="2591" w:type="dxa"/>
            <w:shd w:val="clear" w:color="auto" w:fill="D0CECE" w:themeFill="background2" w:themeFillShade="E6"/>
            <w:vAlign w:val="bottom"/>
          </w:tcPr>
          <w:p w14:paraId="2A55CD4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Gender</w:t>
            </w:r>
          </w:p>
        </w:tc>
      </w:tr>
      <w:tr w:rsidR="00481298" w14:paraId="12D6DEC1" w14:textId="77777777" w:rsidTr="008C6E35">
        <w:tc>
          <w:tcPr>
            <w:tcW w:w="1547" w:type="dxa"/>
            <w:vMerge/>
            <w:shd w:val="clear" w:color="auto" w:fill="D5DCE4" w:themeFill="text2" w:themeFillTint="33"/>
            <w:vAlign w:val="bottom"/>
          </w:tcPr>
          <w:p w14:paraId="6A53B365"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1573" w:type="dxa"/>
          </w:tcPr>
          <w:p w14:paraId="28160EB2"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417" w:type="dxa"/>
          </w:tcPr>
          <w:p w14:paraId="713E96CE"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092C5C5E"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05E03B9F"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2591" w:type="dxa"/>
          </w:tcPr>
          <w:p w14:paraId="065C0274"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r>
      <w:tr w:rsidR="00481298" w14:paraId="06FF69EA" w14:textId="77777777" w:rsidTr="008C6E35">
        <w:tc>
          <w:tcPr>
            <w:tcW w:w="1547" w:type="dxa"/>
            <w:vMerge/>
            <w:shd w:val="clear" w:color="auto" w:fill="D5DCE4" w:themeFill="text2" w:themeFillTint="33"/>
            <w:vAlign w:val="bottom"/>
          </w:tcPr>
          <w:p w14:paraId="582C57F2"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2990" w:type="dxa"/>
            <w:gridSpan w:val="2"/>
            <w:shd w:val="clear" w:color="auto" w:fill="D9D9D9" w:themeFill="background1" w:themeFillShade="D9"/>
          </w:tcPr>
          <w:p w14:paraId="3836C3D8" w14:textId="6AC48566" w:rsidR="00481298" w:rsidRPr="001879C3" w:rsidRDefault="00481298" w:rsidP="008C6E35">
            <w:pPr>
              <w:spacing w:after="0" w:line="240" w:lineRule="auto"/>
              <w:jc w:val="center"/>
              <w:rPr>
                <w:rFonts w:ascii="Calibri" w:eastAsia="Times New Roman" w:hAnsi="Calibri" w:cs="Times New Roman"/>
                <w:b/>
                <w:bCs/>
                <w:color w:val="000000"/>
                <w:sz w:val="16"/>
                <w:szCs w:val="16"/>
                <w:lang w:val="en-IE" w:eastAsia="en-GB"/>
              </w:rPr>
            </w:pPr>
            <w:r>
              <w:rPr>
                <w:rFonts w:ascii="Calibri" w:eastAsia="Times New Roman" w:hAnsi="Calibri" w:cs="Times New Roman"/>
                <w:b/>
                <w:bCs/>
                <w:color w:val="000000"/>
                <w:sz w:val="16"/>
                <w:szCs w:val="16"/>
                <w:lang w:val="en-GB" w:eastAsia="en-GB"/>
              </w:rPr>
              <w:t>European Student Identifier (ESI</w:t>
            </w:r>
            <w:r>
              <w:rPr>
                <w:rFonts w:ascii="Calibri" w:eastAsia="Times New Roman" w:hAnsi="Calibri" w:cs="Times New Roman"/>
                <w:b/>
                <w:bCs/>
                <w:color w:val="000000"/>
                <w:sz w:val="16"/>
                <w:szCs w:val="16"/>
                <w:lang w:val="en-IE" w:eastAsia="en-GB"/>
              </w:rPr>
              <w:t>)</w:t>
            </w:r>
            <w:r>
              <w:rPr>
                <w:rFonts w:ascii="Calibri" w:eastAsia="Times New Roman" w:hAnsi="Calibri" w:cs="Times New Roman"/>
                <w:b/>
                <w:bCs/>
                <w:color w:val="000000"/>
                <w:sz w:val="16"/>
                <w:szCs w:val="16"/>
                <w:lang w:val="en-GB" w:eastAsia="en-GB"/>
              </w:rPr>
              <w:br/>
            </w:r>
            <w:r>
              <w:rPr>
                <w:rFonts w:ascii="Calibri" w:eastAsia="Times New Roman" w:hAnsi="Calibri" w:cs="Times New Roman"/>
                <w:bCs/>
                <w:color w:val="000000"/>
                <w:sz w:val="14"/>
                <w:szCs w:val="16"/>
                <w:lang w:val="en-GB" w:eastAsia="en-GB"/>
              </w:rPr>
              <w:t>[</w:t>
            </w:r>
            <w:r w:rsidRPr="007D2699">
              <w:rPr>
                <w:rFonts w:ascii="Calibri" w:eastAsia="Times New Roman" w:hAnsi="Calibri" w:cs="Times New Roman"/>
                <w:bCs/>
                <w:color w:val="000000"/>
                <w:sz w:val="14"/>
                <w:szCs w:val="16"/>
                <w:lang w:val="en-GB" w:eastAsia="en-GB"/>
              </w:rPr>
              <w:t>Unique electronic identifier for mobile students</w:t>
            </w:r>
            <w:r>
              <w:rPr>
                <w:rFonts w:ascii="Calibri" w:eastAsia="Times New Roman" w:hAnsi="Calibri" w:cs="Times New Roman"/>
                <w:bCs/>
                <w:color w:val="000000"/>
                <w:sz w:val="14"/>
                <w:szCs w:val="16"/>
                <w:lang w:val="en-GB" w:eastAsia="en-GB"/>
              </w:rPr>
              <w:t>]</w:t>
            </w:r>
          </w:p>
        </w:tc>
        <w:tc>
          <w:tcPr>
            <w:tcW w:w="1783" w:type="dxa"/>
            <w:gridSpan w:val="2"/>
            <w:shd w:val="clear" w:color="auto" w:fill="D9D9D9" w:themeFill="background1" w:themeFillShade="D9"/>
          </w:tcPr>
          <w:p w14:paraId="280402A6" w14:textId="77777777" w:rsidR="00481298" w:rsidRPr="00E4761F"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Level of education</w:t>
            </w:r>
            <w:r>
              <w:rPr>
                <w:rFonts w:ascii="Calibri" w:eastAsia="Times New Roman" w:hAnsi="Calibri" w:cs="Times New Roman"/>
                <w:b/>
                <w:bCs/>
                <w:color w:val="000000"/>
                <w:sz w:val="16"/>
                <w:szCs w:val="16"/>
                <w:lang w:val="en-GB" w:eastAsia="en-GB"/>
              </w:rPr>
              <w:br/>
              <w:t>(EQF level)</w:t>
            </w:r>
          </w:p>
        </w:tc>
        <w:tc>
          <w:tcPr>
            <w:tcW w:w="2288" w:type="dxa"/>
            <w:gridSpan w:val="2"/>
            <w:shd w:val="clear" w:color="auto" w:fill="D9D9D9" w:themeFill="background1" w:themeFillShade="D9"/>
          </w:tcPr>
          <w:p w14:paraId="3CE6513A"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p>
          <w:p w14:paraId="6AC6FD60" w14:textId="77777777" w:rsidR="00481298" w:rsidRPr="00E4761F"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(ISCED code)</w:t>
            </w:r>
          </w:p>
        </w:tc>
        <w:tc>
          <w:tcPr>
            <w:tcW w:w="2591" w:type="dxa"/>
            <w:shd w:val="clear" w:color="auto" w:fill="D9D9D9" w:themeFill="background1" w:themeFillShade="D9"/>
          </w:tcPr>
          <w:p w14:paraId="6EF34DE0" w14:textId="46DD7B1A" w:rsidR="00481298" w:rsidRPr="00E4761F" w:rsidRDefault="0053080C"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&lt;</w:t>
            </w:r>
            <w:r w:rsidR="00481298" w:rsidRPr="002A00C3">
              <w:rPr>
                <w:rFonts w:ascii="Calibri" w:eastAsia="Times New Roman" w:hAnsi="Calibri" w:cs="Times New Roman"/>
                <w:b/>
                <w:bCs/>
                <w:color w:val="000000"/>
                <w:sz w:val="16"/>
                <w:szCs w:val="16"/>
                <w:lang w:val="en-GB" w:eastAsia="en-GB"/>
              </w:rPr>
              <w:t>Field of education</w:t>
            </w:r>
            <w:r w:rsidR="00481298">
              <w:rPr>
                <w:rFonts w:ascii="Calibri" w:eastAsia="Times New Roman" w:hAnsi="Calibri" w:cs="Times New Roman"/>
                <w:b/>
                <w:bCs/>
                <w:color w:val="000000"/>
                <w:sz w:val="16"/>
                <w:szCs w:val="16"/>
                <w:lang w:val="en-GB" w:eastAsia="en-GB"/>
              </w:rPr>
              <w:t xml:space="preserve"> </w:t>
            </w:r>
            <w:r w:rsidR="00481298">
              <w:rPr>
                <w:rFonts w:ascii="Calibri" w:eastAsia="Times New Roman" w:hAnsi="Calibri" w:cs="Times New Roman"/>
                <w:b/>
                <w:bCs/>
                <w:color w:val="000000"/>
                <w:sz w:val="16"/>
                <w:szCs w:val="16"/>
                <w:lang w:val="en-GB" w:eastAsia="en-GB"/>
              </w:rPr>
              <w:br/>
              <w:t>(clarification)</w:t>
            </w:r>
            <w:r>
              <w:rPr>
                <w:rFonts w:ascii="Calibri" w:eastAsia="Times New Roman" w:hAnsi="Calibri" w:cs="Times New Roman"/>
                <w:b/>
                <w:bCs/>
                <w:color w:val="000000"/>
                <w:sz w:val="16"/>
                <w:szCs w:val="16"/>
                <w:lang w:val="en-GB" w:eastAsia="en-GB"/>
              </w:rPr>
              <w:t>&gt;</w:t>
            </w:r>
          </w:p>
        </w:tc>
      </w:tr>
      <w:tr w:rsidR="00481298" w14:paraId="01993A28" w14:textId="77777777" w:rsidTr="008C6E35">
        <w:tc>
          <w:tcPr>
            <w:tcW w:w="1547" w:type="dxa"/>
            <w:vMerge/>
            <w:shd w:val="clear" w:color="auto" w:fill="D5DCE4" w:themeFill="text2" w:themeFillTint="33"/>
            <w:vAlign w:val="bottom"/>
          </w:tcPr>
          <w:p w14:paraId="0F8ED9E7"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2990" w:type="dxa"/>
            <w:gridSpan w:val="2"/>
          </w:tcPr>
          <w:p w14:paraId="764A269E"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15B861FA"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5D9380EC" w14:textId="77777777" w:rsidR="00481298" w:rsidRPr="001879C3" w:rsidRDefault="00481298" w:rsidP="008C6E35">
            <w:pPr>
              <w:spacing w:after="120" w:line="240" w:lineRule="auto"/>
              <w:ind w:right="28"/>
              <w:jc w:val="center"/>
              <w:rPr>
                <w:rFonts w:ascii="Verdana" w:eastAsia="Times New Roman" w:hAnsi="Verdana" w:cs="Arial"/>
                <w:b/>
                <w:color w:val="002060"/>
                <w:sz w:val="28"/>
                <w:szCs w:val="36"/>
                <w:lang w:val="is-IS"/>
              </w:rPr>
            </w:pPr>
          </w:p>
        </w:tc>
        <w:tc>
          <w:tcPr>
            <w:tcW w:w="2591" w:type="dxa"/>
          </w:tcPr>
          <w:p w14:paraId="7EC5B40C"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r>
      <w:tr w:rsidR="00481298" w14:paraId="0972A1A1" w14:textId="77777777" w:rsidTr="008C6E35">
        <w:tc>
          <w:tcPr>
            <w:tcW w:w="1547" w:type="dxa"/>
            <w:vMerge w:val="restart"/>
            <w:shd w:val="clear" w:color="auto" w:fill="D5DCE4" w:themeFill="text2" w:themeFillTint="33"/>
            <w:vAlign w:val="bottom"/>
          </w:tcPr>
          <w:p w14:paraId="6E58C58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5E9DCFD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673A3DC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949" w:type="dxa"/>
            <w:gridSpan w:val="2"/>
            <w:shd w:val="clear" w:color="auto" w:fill="D0CECE" w:themeFill="background2" w:themeFillShade="E6"/>
            <w:vAlign w:val="bottom"/>
          </w:tcPr>
          <w:p w14:paraId="40618FC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51" w:type="dxa"/>
            <w:shd w:val="clear" w:color="auto" w:fill="D0CECE" w:themeFill="background2" w:themeFillShade="E6"/>
            <w:vAlign w:val="bottom"/>
          </w:tcPr>
          <w:p w14:paraId="79D5A8DF" w14:textId="43D5BB45"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001057A8">
              <w:rPr>
                <w:rFonts w:ascii="Calibri" w:eastAsia="Times New Roman" w:hAnsi="Calibri" w:cs="Times New Roman"/>
                <w:b/>
                <w:bCs/>
                <w:color w:val="000000"/>
                <w:sz w:val="16"/>
                <w:szCs w:val="16"/>
                <w:lang w:val="en-GB" w:eastAsia="en-GB"/>
              </w:rPr>
              <w:t>/City</w:t>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w:t>
            </w:r>
          </w:p>
        </w:tc>
        <w:tc>
          <w:tcPr>
            <w:tcW w:w="1619" w:type="dxa"/>
            <w:shd w:val="clear" w:color="auto" w:fill="D0CECE" w:themeFill="background2" w:themeFillShade="E6"/>
            <w:vAlign w:val="bottom"/>
          </w:tcPr>
          <w:p w14:paraId="14BC5C3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192A5E5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Administrative contact </w:t>
            </w:r>
            <w:r w:rsidRPr="002A00C3">
              <w:rPr>
                <w:rFonts w:ascii="Calibri" w:eastAsia="Times New Roman" w:hAnsi="Calibri" w:cs="Times New Roman"/>
                <w:b/>
                <w:bCs/>
                <w:color w:val="000000"/>
                <w:sz w:val="16"/>
                <w:szCs w:val="16"/>
                <w:lang w:val="en-GB" w:eastAsia="en-GB"/>
              </w:rPr>
              <w:t>person name</w:t>
            </w:r>
            <w:r>
              <w:rPr>
                <w:rFonts w:ascii="Calibri" w:eastAsia="Times New Roman" w:hAnsi="Calibri" w:cs="Times New Roman"/>
                <w:b/>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email</w:t>
            </w:r>
          </w:p>
        </w:tc>
      </w:tr>
      <w:tr w:rsidR="00481298" w14:paraId="4D920894" w14:textId="77777777" w:rsidTr="008C6E35">
        <w:tc>
          <w:tcPr>
            <w:tcW w:w="1547" w:type="dxa"/>
            <w:vMerge/>
            <w:shd w:val="clear" w:color="auto" w:fill="D5DCE4" w:themeFill="text2" w:themeFillTint="33"/>
            <w:vAlign w:val="bottom"/>
          </w:tcPr>
          <w:p w14:paraId="0DAF456E"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1573" w:type="dxa"/>
          </w:tcPr>
          <w:p w14:paraId="18073952"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949" w:type="dxa"/>
            <w:gridSpan w:val="2"/>
          </w:tcPr>
          <w:p w14:paraId="682EC6A5"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251" w:type="dxa"/>
          </w:tcPr>
          <w:p w14:paraId="65878932"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619" w:type="dxa"/>
          </w:tcPr>
          <w:p w14:paraId="1BA73A87"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3260" w:type="dxa"/>
            <w:gridSpan w:val="2"/>
          </w:tcPr>
          <w:p w14:paraId="797D0E14"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r>
      <w:tr w:rsidR="00481298" w14:paraId="6377BC4B" w14:textId="77777777" w:rsidTr="008C6E35">
        <w:tc>
          <w:tcPr>
            <w:tcW w:w="1547" w:type="dxa"/>
            <w:vMerge w:val="restart"/>
            <w:shd w:val="clear" w:color="auto" w:fill="D5DCE4" w:themeFill="text2" w:themeFillTint="33"/>
            <w:vAlign w:val="bottom"/>
          </w:tcPr>
          <w:p w14:paraId="7660049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5C9CBAC5"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573" w:type="dxa"/>
            <w:shd w:val="clear" w:color="auto" w:fill="D0CECE" w:themeFill="background2" w:themeFillShade="E6"/>
            <w:vAlign w:val="bottom"/>
          </w:tcPr>
          <w:p w14:paraId="03B5EE1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949" w:type="dxa"/>
            <w:gridSpan w:val="2"/>
            <w:shd w:val="clear" w:color="auto" w:fill="D0CECE" w:themeFill="background2" w:themeFillShade="E6"/>
            <w:vAlign w:val="bottom"/>
          </w:tcPr>
          <w:p w14:paraId="757C7A2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51" w:type="dxa"/>
            <w:shd w:val="clear" w:color="auto" w:fill="D0CECE" w:themeFill="background2" w:themeFillShade="E6"/>
            <w:vAlign w:val="bottom"/>
          </w:tcPr>
          <w:p w14:paraId="4366AC57" w14:textId="68278AB0"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Erasmus code </w:t>
            </w:r>
            <w:r w:rsidR="001057A8">
              <w:rPr>
                <w:rFonts w:ascii="Calibri" w:eastAsia="Times New Roman" w:hAnsi="Calibri" w:cs="Times New Roman"/>
                <w:b/>
                <w:bCs/>
                <w:color w:val="000000"/>
                <w:sz w:val="16"/>
                <w:szCs w:val="16"/>
                <w:lang w:val="en-GB" w:eastAsia="en-GB"/>
              </w:rPr>
              <w:t>/City</w:t>
            </w:r>
          </w:p>
        </w:tc>
        <w:tc>
          <w:tcPr>
            <w:tcW w:w="1619" w:type="dxa"/>
            <w:shd w:val="clear" w:color="auto" w:fill="D0CECE" w:themeFill="background2" w:themeFillShade="E6"/>
            <w:vAlign w:val="bottom"/>
          </w:tcPr>
          <w:p w14:paraId="54EE69C9"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595D183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Administrative contact person name; </w:t>
            </w:r>
            <w:r w:rsidRPr="002A00C3">
              <w:rPr>
                <w:rFonts w:ascii="Calibri" w:eastAsia="Times New Roman" w:hAnsi="Calibri" w:cs="Times New Roman"/>
                <w:b/>
                <w:bCs/>
                <w:color w:val="000000"/>
                <w:sz w:val="16"/>
                <w:szCs w:val="16"/>
                <w:lang w:val="en-GB" w:eastAsia="en-GB"/>
              </w:rPr>
              <w:t>email</w:t>
            </w:r>
          </w:p>
        </w:tc>
      </w:tr>
      <w:tr w:rsidR="00481298" w14:paraId="151698B1" w14:textId="77777777" w:rsidTr="008C6E35">
        <w:tc>
          <w:tcPr>
            <w:tcW w:w="1547" w:type="dxa"/>
            <w:vMerge/>
            <w:shd w:val="clear" w:color="auto" w:fill="D5DCE4" w:themeFill="text2" w:themeFillTint="33"/>
            <w:vAlign w:val="bottom"/>
          </w:tcPr>
          <w:p w14:paraId="037F64D0"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1573" w:type="dxa"/>
          </w:tcPr>
          <w:p w14:paraId="494B31B0"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949" w:type="dxa"/>
            <w:gridSpan w:val="2"/>
          </w:tcPr>
          <w:p w14:paraId="64BE1AA1"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251" w:type="dxa"/>
          </w:tcPr>
          <w:p w14:paraId="6C108FB1"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619" w:type="dxa"/>
          </w:tcPr>
          <w:p w14:paraId="52656725"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3260" w:type="dxa"/>
            <w:gridSpan w:val="2"/>
          </w:tcPr>
          <w:p w14:paraId="1732DB5F"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r>
      <w:tr w:rsidR="00481298" w14:paraId="7059EB03" w14:textId="77777777" w:rsidTr="008C6E35">
        <w:tc>
          <w:tcPr>
            <w:tcW w:w="11199" w:type="dxa"/>
            <w:gridSpan w:val="8"/>
            <w:shd w:val="clear" w:color="auto" w:fill="D5DCE4" w:themeFill="text2" w:themeFillTint="33"/>
            <w:vAlign w:val="bottom"/>
          </w:tcPr>
          <w:p w14:paraId="1EEC753A"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r w:rsidRPr="002A00C3">
              <w:rPr>
                <w:rFonts w:ascii="Calibri" w:eastAsia="Times New Roman" w:hAnsi="Calibri" w:cs="Times New Roman"/>
                <w:color w:val="000000"/>
                <w:sz w:val="16"/>
                <w:szCs w:val="16"/>
                <w:lang w:val="en-GB" w:eastAsia="en-GB"/>
              </w:rPr>
              <w:t>The level of language competence</w:t>
            </w:r>
            <w:r>
              <w:rPr>
                <w:rFonts w:ascii="Calibri" w:eastAsia="Times New Roman" w:hAnsi="Calibri" w:cs="Times New Roman"/>
                <w:color w:val="000000"/>
                <w:sz w:val="16"/>
                <w:szCs w:val="16"/>
                <w:lang w:val="en-GB" w:eastAsia="en-GB"/>
              </w:rPr>
              <w:t xml:space="preserve"> in </w:t>
            </w:r>
            <w:r w:rsidRPr="007D47AF">
              <w:rPr>
                <w:rFonts w:ascii="Calibri" w:eastAsia="Times New Roman" w:hAnsi="Calibri" w:cs="Times New Roman"/>
                <w:bCs/>
                <w:color w:val="000000"/>
                <w:sz w:val="16"/>
                <w:szCs w:val="16"/>
                <w:lang w:val="en-GB" w:eastAsia="en-GB"/>
              </w:rPr>
              <w:t>________ [indicate here the main language of instruction] that</w:t>
            </w:r>
            <w:r w:rsidRPr="002A00C3">
              <w:rPr>
                <w:rFonts w:ascii="Calibri" w:eastAsia="Times New Roman" w:hAnsi="Calibri" w:cs="Times New Roman"/>
                <w:color w:val="000000"/>
                <w:sz w:val="16"/>
                <w:szCs w:val="16"/>
                <w:lang w:val="en-GB" w:eastAsia="en-GB"/>
              </w:rPr>
              <w:t xml:space="preserve"> the student already has or agrees to acquire by the start of the study period is: </w:t>
            </w:r>
            <w:r>
              <w:rPr>
                <w:rFonts w:ascii="Calibri" w:eastAsia="Times New Roman" w:hAnsi="Calibri" w:cs="Times New Roman"/>
                <w:color w:val="000000"/>
                <w:sz w:val="16"/>
                <w:szCs w:val="16"/>
                <w:lang w:val="en-GB" w:eastAsia="en-GB"/>
              </w:rPr>
              <w:br/>
            </w:r>
            <w:r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 </w:t>
            </w:r>
            <w:r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B2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bl>
    <w:p w14:paraId="4499D417" w14:textId="77777777" w:rsidR="00481298" w:rsidRPr="009B606A" w:rsidRDefault="00481298" w:rsidP="00481298">
      <w:pPr>
        <w:spacing w:after="120" w:line="240" w:lineRule="auto"/>
        <w:ind w:right="28"/>
        <w:jc w:val="center"/>
        <w:rPr>
          <w:rFonts w:ascii="Verdana" w:eastAsia="Times New Roman" w:hAnsi="Verdana" w:cs="Arial"/>
          <w:b/>
          <w:color w:val="002060"/>
          <w:sz w:val="28"/>
          <w:szCs w:val="36"/>
        </w:rPr>
      </w:pPr>
    </w:p>
    <w:p w14:paraId="5C6A55E3"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Learning agreement type and mobility duration</w:t>
      </w:r>
    </w:p>
    <w:p w14:paraId="766DD601" w14:textId="77777777" w:rsidR="00481298" w:rsidRPr="004827BD" w:rsidRDefault="00481298" w:rsidP="00481298">
      <w:pPr>
        <w:spacing w:after="120" w:line="240" w:lineRule="auto"/>
        <w:ind w:right="28"/>
        <w:rPr>
          <w:rFonts w:ascii="Calibri" w:eastAsia="Times New Roman" w:hAnsi="Calibri" w:cs="Times New Roman"/>
          <w:bCs/>
          <w:iCs/>
          <w:color w:val="000000"/>
          <w:sz w:val="16"/>
          <w:szCs w:val="16"/>
          <w:lang w:val="en-GB" w:eastAsia="en-GB"/>
        </w:rPr>
      </w:pPr>
    </w:p>
    <w:tbl>
      <w:tblPr>
        <w:tblStyle w:val="TableGrid"/>
        <w:tblW w:w="11199" w:type="dxa"/>
        <w:tblInd w:w="-318" w:type="dxa"/>
        <w:tblLook w:val="04A0" w:firstRow="1" w:lastRow="0" w:firstColumn="1" w:lastColumn="0" w:noHBand="0" w:noVBand="1"/>
      </w:tblPr>
      <w:tblGrid>
        <w:gridCol w:w="6380"/>
        <w:gridCol w:w="4819"/>
      </w:tblGrid>
      <w:tr w:rsidR="00481298" w14:paraId="2066B582" w14:textId="77777777" w:rsidTr="008C6E35">
        <w:tc>
          <w:tcPr>
            <w:tcW w:w="6380" w:type="dxa"/>
            <w:shd w:val="clear" w:color="auto" w:fill="D5DCE4" w:themeFill="text2" w:themeFillTint="33"/>
          </w:tcPr>
          <w:p w14:paraId="6EB7DDD2" w14:textId="77777777" w:rsidR="00481298" w:rsidRPr="008667EB" w:rsidRDefault="00481298" w:rsidP="008C6E35">
            <w:pPr>
              <w:spacing w:after="0" w:line="240" w:lineRule="auto"/>
              <w:rPr>
                <w:rFonts w:ascii="Calibri" w:eastAsia="Times New Roman" w:hAnsi="Calibri" w:cs="Times New Roman"/>
                <w:b/>
                <w:bCs/>
                <w:iCs/>
                <w:color w:val="000000"/>
                <w:sz w:val="16"/>
                <w:szCs w:val="16"/>
                <w:lang w:val="en-GB" w:eastAsia="en-GB"/>
              </w:rPr>
            </w:pPr>
            <w:r>
              <w:rPr>
                <w:rFonts w:ascii="Calibri" w:eastAsia="Times New Roman" w:hAnsi="Calibri" w:cs="Times New Roman"/>
                <w:b/>
                <w:bCs/>
                <w:iCs/>
                <w:color w:val="000000"/>
                <w:sz w:val="16"/>
                <w:szCs w:val="16"/>
                <w:lang w:val="en-GB" w:eastAsia="en-GB"/>
              </w:rPr>
              <w:t xml:space="preserve">Learning agreement for studies </w:t>
            </w:r>
            <w:r w:rsidRPr="008667EB">
              <w:rPr>
                <w:rFonts w:ascii="Calibri" w:eastAsia="Times New Roman" w:hAnsi="Calibri" w:cs="Times New Roman"/>
                <w:b/>
                <w:bCs/>
                <w:iCs/>
                <w:color w:val="000000"/>
                <w:sz w:val="16"/>
                <w:szCs w:val="16"/>
                <w:lang w:val="en-GB" w:eastAsia="en-GB"/>
              </w:rPr>
              <w:t xml:space="preserve">type (select one) </w:t>
            </w:r>
          </w:p>
        </w:tc>
        <w:tc>
          <w:tcPr>
            <w:tcW w:w="4819" w:type="dxa"/>
            <w:shd w:val="clear" w:color="auto" w:fill="D5DCE4" w:themeFill="text2" w:themeFillTint="33"/>
          </w:tcPr>
          <w:p w14:paraId="1EC5AC10" w14:textId="77777777" w:rsidR="00481298" w:rsidRPr="008667EB" w:rsidRDefault="00481298" w:rsidP="008C6E35">
            <w:pPr>
              <w:spacing w:after="0" w:line="240" w:lineRule="auto"/>
              <w:rPr>
                <w:rFonts w:ascii="Calibri" w:eastAsia="Times New Roman" w:hAnsi="Calibri" w:cs="Times New Roman"/>
                <w:b/>
                <w:bCs/>
                <w:iCs/>
                <w:color w:val="000000"/>
                <w:sz w:val="16"/>
                <w:szCs w:val="16"/>
                <w:lang w:val="en-GB" w:eastAsia="en-GB"/>
              </w:rPr>
            </w:pPr>
            <w:r w:rsidRPr="008667EB">
              <w:rPr>
                <w:rFonts w:ascii="Calibri" w:eastAsia="Times New Roman" w:hAnsi="Calibri" w:cs="Times New Roman"/>
                <w:b/>
                <w:bCs/>
                <w:iCs/>
                <w:color w:val="000000"/>
                <w:sz w:val="16"/>
                <w:szCs w:val="16"/>
                <w:lang w:val="en-GB" w:eastAsia="en-GB"/>
              </w:rPr>
              <w:t xml:space="preserve">Estimated duration (to be confirmed by the Receiving Institution)  </w:t>
            </w:r>
          </w:p>
        </w:tc>
      </w:tr>
      <w:tr w:rsidR="00481298" w14:paraId="7FBE5DF9" w14:textId="77777777" w:rsidTr="008C6E35">
        <w:trPr>
          <w:trHeight w:val="1173"/>
        </w:trPr>
        <w:tc>
          <w:tcPr>
            <w:tcW w:w="6380" w:type="dxa"/>
          </w:tcPr>
          <w:p w14:paraId="1F4E11F2" w14:textId="77777777" w:rsidR="00481298" w:rsidRPr="00236998" w:rsidRDefault="00481298" w:rsidP="008C6E35">
            <w:pPr>
              <w:spacing w:after="0" w:line="360" w:lineRule="auto"/>
              <w:rPr>
                <w:rFonts w:ascii="Calibri" w:eastAsia="Times New Roman" w:hAnsi="Calibri" w:cs="Times New Roman"/>
                <w:iCs/>
                <w:color w:val="000000"/>
                <w:sz w:val="16"/>
                <w:szCs w:val="16"/>
                <w:lang w:val="en-GB" w:eastAsia="en-GB"/>
              </w:rPr>
            </w:pPr>
          </w:p>
          <w:p w14:paraId="111342F7" w14:textId="77777777" w:rsidR="00481298" w:rsidRPr="008667EB" w:rsidRDefault="00481298" w:rsidP="008C6E35">
            <w:pPr>
              <w:pStyle w:val="ListParagraph"/>
              <w:numPr>
                <w:ilvl w:val="0"/>
                <w:numId w:val="1"/>
              </w:numPr>
              <w:spacing w:after="0" w:line="360" w:lineRule="auto"/>
              <w:rPr>
                <w:rFonts w:ascii="Calibri" w:eastAsia="Times New Roman" w:hAnsi="Calibri" w:cs="Times New Roman"/>
                <w:iCs/>
                <w:color w:val="000000"/>
                <w:sz w:val="16"/>
                <w:szCs w:val="16"/>
                <w:lang w:val="en-GB" w:eastAsia="en-GB"/>
              </w:rPr>
            </w:pPr>
            <w:r>
              <w:rPr>
                <w:rFonts w:ascii="Calibri" w:eastAsia="Times New Roman" w:hAnsi="Calibri" w:cs="Times New Roman"/>
                <w:bCs/>
                <w:iCs/>
                <w:color w:val="000000"/>
                <w:sz w:val="16"/>
                <w:szCs w:val="16"/>
                <w:lang w:val="en-GB" w:eastAsia="en-GB"/>
              </w:rPr>
              <w:t>Long-term mobility</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1010113284"/>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w:t>
            </w:r>
            <w:proofErr w:type="gramStart"/>
            <w:r w:rsidRPr="008667EB">
              <w:rPr>
                <w:rFonts w:ascii="Calibri" w:eastAsia="Times New Roman" w:hAnsi="Calibri" w:cs="Times New Roman"/>
                <w:iCs/>
                <w:color w:val="000000"/>
                <w:sz w:val="16"/>
                <w:szCs w:val="16"/>
                <w:lang w:val="en-GB" w:eastAsia="en-GB"/>
              </w:rPr>
              <w:t>/  Virtual</w:t>
            </w:r>
            <w:proofErr w:type="gramEnd"/>
            <w:r w:rsidRPr="008667EB">
              <w:rPr>
                <w:rFonts w:ascii="Calibri" w:eastAsia="Times New Roman" w:hAnsi="Calibri" w:cs="Times New Roman"/>
                <w:iCs/>
                <w:color w:val="000000"/>
                <w:sz w:val="16"/>
                <w:szCs w:val="16"/>
                <w:lang w:val="en-GB" w:eastAsia="en-GB"/>
              </w:rPr>
              <w:t xml:space="preserve"> component </w:t>
            </w:r>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674497616"/>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p>
          <w:p w14:paraId="2AFCAD3D" w14:textId="77777777" w:rsidR="00481298" w:rsidRPr="008667EB" w:rsidRDefault="00481298" w:rsidP="008C6E35">
            <w:pPr>
              <w:pStyle w:val="ListParagraph"/>
              <w:numPr>
                <w:ilvl w:val="0"/>
                <w:numId w:val="1"/>
              </w:numPr>
              <w:spacing w:after="0" w:line="360" w:lineRule="auto"/>
              <w:rPr>
                <w:rFonts w:ascii="Calibri" w:eastAsia="Times New Roman" w:hAnsi="Calibri" w:cs="Times New Roman"/>
                <w:iCs/>
                <w:color w:val="000000"/>
                <w:sz w:val="16"/>
                <w:szCs w:val="16"/>
                <w:lang w:val="en-GB" w:eastAsia="en-GB"/>
              </w:rPr>
            </w:pPr>
            <w:r>
              <w:rPr>
                <w:rFonts w:ascii="Calibri" w:eastAsia="Times New Roman" w:hAnsi="Calibri" w:cs="Times New Roman"/>
                <w:iCs/>
                <w:color w:val="000000"/>
                <w:sz w:val="16"/>
                <w:szCs w:val="16"/>
                <w:lang w:val="en-GB" w:eastAsia="en-GB"/>
              </w:rPr>
              <w:t>Short-term mobility with a mandatory virtual component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888067301"/>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p>
          <w:p w14:paraId="3A8EB6C8" w14:textId="602E5E0E" w:rsidR="00481298" w:rsidRPr="008667EB" w:rsidRDefault="00481298" w:rsidP="008C6E35">
            <w:pPr>
              <w:pStyle w:val="ListParagraph"/>
              <w:numPr>
                <w:ilvl w:val="0"/>
                <w:numId w:val="1"/>
              </w:numPr>
              <w:spacing w:after="0" w:line="360" w:lineRule="auto"/>
              <w:rPr>
                <w:rFonts w:ascii="Calibri" w:eastAsia="Times New Roman" w:hAnsi="Calibri" w:cs="Times New Roman"/>
                <w:i/>
                <w:iCs/>
                <w:color w:val="000000"/>
                <w:sz w:val="16"/>
                <w:szCs w:val="16"/>
                <w:lang w:val="en-GB" w:eastAsia="en-GB"/>
              </w:rPr>
            </w:pPr>
            <w:r w:rsidRPr="008667EB">
              <w:rPr>
                <w:rFonts w:ascii="Calibri" w:eastAsia="Times New Roman" w:hAnsi="Calibri" w:cs="Times New Roman"/>
                <w:iCs/>
                <w:color w:val="000000"/>
                <w:sz w:val="16"/>
                <w:szCs w:val="16"/>
                <w:lang w:val="en-GB" w:eastAsia="en-GB"/>
              </w:rPr>
              <w:t xml:space="preserve">Short-term doctoral mobility </w:t>
            </w:r>
            <w:sdt>
              <w:sdtPr>
                <w:rPr>
                  <w:rFonts w:ascii="MS Gothic" w:eastAsia="MS Gothic" w:hAnsi="MS Gothic" w:cs="Times New Roman"/>
                  <w:iCs/>
                  <w:color w:val="000000"/>
                  <w:sz w:val="12"/>
                  <w:szCs w:val="16"/>
                  <w:lang w:val="en-GB" w:eastAsia="en-GB"/>
                </w:rPr>
                <w:id w:val="-452025017"/>
                <w14:checkbox>
                  <w14:checked w14:val="1"/>
                  <w14:checkedState w14:val="2612" w14:font="MS Gothic"/>
                  <w14:uncheckedState w14:val="2610" w14:font="MS Gothic"/>
                </w14:checkbox>
              </w:sdtPr>
              <w:sdtEndPr/>
              <w:sdtContent>
                <w:r w:rsidR="00DB6BCE">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  Virtual </w:t>
            </w:r>
            <w:proofErr w:type="gramStart"/>
            <w:r w:rsidRPr="008667EB">
              <w:rPr>
                <w:rFonts w:ascii="Calibri" w:eastAsia="Times New Roman" w:hAnsi="Calibri" w:cs="Times New Roman"/>
                <w:iCs/>
                <w:color w:val="000000"/>
                <w:sz w:val="16"/>
                <w:szCs w:val="16"/>
                <w:lang w:val="en-GB" w:eastAsia="en-GB"/>
              </w:rPr>
              <w:t xml:space="preserve">component  </w:t>
            </w:r>
            <w:r w:rsidRPr="008667EB">
              <w:rPr>
                <w:rFonts w:ascii="Calibri" w:eastAsia="Times New Roman" w:hAnsi="Calibri" w:cs="Times New Roman"/>
                <w:i/>
                <w:iCs/>
                <w:color w:val="000000"/>
                <w:sz w:val="16"/>
                <w:szCs w:val="16"/>
                <w:lang w:val="en-GB" w:eastAsia="en-GB"/>
              </w:rPr>
              <w:t>(</w:t>
            </w:r>
            <w:proofErr w:type="gramEnd"/>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570705732"/>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p>
        </w:tc>
        <w:tc>
          <w:tcPr>
            <w:tcW w:w="4819" w:type="dxa"/>
          </w:tcPr>
          <w:p w14:paraId="1006E449" w14:textId="77777777" w:rsidR="00481298" w:rsidRDefault="00481298" w:rsidP="008C6E35">
            <w:pPr>
              <w:spacing w:before="120"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 xml:space="preserve">Planned period of the </w:t>
            </w:r>
            <w:r>
              <w:rPr>
                <w:rFonts w:ascii="Calibri" w:eastAsia="Times New Roman" w:hAnsi="Calibri" w:cs="Times New Roman"/>
                <w:bCs/>
                <w:iCs/>
                <w:color w:val="000000"/>
                <w:sz w:val="16"/>
                <w:szCs w:val="16"/>
                <w:lang w:val="en-GB" w:eastAsia="en-GB"/>
              </w:rPr>
              <w:t xml:space="preserve">physical </w:t>
            </w:r>
            <w:r w:rsidRPr="009A1854">
              <w:rPr>
                <w:rFonts w:ascii="Calibri" w:eastAsia="Times New Roman" w:hAnsi="Calibri" w:cs="Times New Roman"/>
                <w:bCs/>
                <w:iCs/>
                <w:color w:val="000000"/>
                <w:sz w:val="16"/>
                <w:szCs w:val="16"/>
                <w:lang w:val="en-GB" w:eastAsia="en-GB"/>
              </w:rPr>
              <w:t>mobility:</w:t>
            </w:r>
          </w:p>
          <w:p w14:paraId="73707EE3" w14:textId="77777777" w:rsidR="00481298" w:rsidRPr="001879C3" w:rsidRDefault="00481298" w:rsidP="008C6E35">
            <w:pPr>
              <w:pStyle w:val="ListParagraph"/>
              <w:numPr>
                <w:ilvl w:val="0"/>
                <w:numId w:val="7"/>
              </w:numPr>
              <w:spacing w:before="120" w:after="120" w:line="360" w:lineRule="auto"/>
              <w:ind w:right="28"/>
              <w:rPr>
                <w:rFonts w:ascii="Calibri" w:eastAsia="Times New Roman" w:hAnsi="Calibri" w:cs="Times New Roman"/>
                <w:bCs/>
                <w:iCs/>
                <w:color w:val="000000"/>
                <w:sz w:val="16"/>
                <w:szCs w:val="16"/>
                <w:lang w:val="en-GB" w:eastAsia="en-GB"/>
              </w:rPr>
            </w:pPr>
            <w:r>
              <w:rPr>
                <w:rFonts w:ascii="Calibri" w:eastAsia="Times New Roman" w:hAnsi="Calibri" w:cs="Times New Roman"/>
                <w:bCs/>
                <w:iCs/>
                <w:color w:val="000000"/>
                <w:sz w:val="16"/>
                <w:szCs w:val="16"/>
                <w:lang w:val="en-GB" w:eastAsia="en-GB"/>
              </w:rPr>
              <w:t xml:space="preserve">Academic year </w:t>
            </w:r>
            <w:r w:rsidRPr="00236998">
              <w:rPr>
                <w:rFonts w:ascii="Calibri" w:eastAsia="Times New Roman" w:hAnsi="Calibri" w:cs="Times New Roman"/>
                <w:bCs/>
                <w:iCs/>
                <w:color w:val="000000"/>
                <w:sz w:val="16"/>
                <w:szCs w:val="16"/>
                <w:lang w:val="en-GB" w:eastAsia="en-GB"/>
              </w:rPr>
              <w:t>[</w:t>
            </w:r>
            <w:r>
              <w:rPr>
                <w:rFonts w:ascii="Calibri" w:eastAsia="Times New Roman" w:hAnsi="Calibri" w:cs="Times New Roman"/>
                <w:bCs/>
                <w:iCs/>
                <w:color w:val="000000"/>
                <w:sz w:val="16"/>
                <w:szCs w:val="16"/>
                <w:lang w:val="en-GB" w:eastAsia="en-GB"/>
              </w:rPr>
              <w:t>year/year</w:t>
            </w:r>
            <w:r w:rsidRPr="00236998">
              <w:rPr>
                <w:rFonts w:ascii="Calibri" w:eastAsia="Times New Roman" w:hAnsi="Calibri" w:cs="Times New Roman"/>
                <w:bCs/>
                <w:iCs/>
                <w:color w:val="000000"/>
                <w:sz w:val="16"/>
                <w:szCs w:val="16"/>
                <w:lang w:val="en-GB" w:eastAsia="en-GB"/>
              </w:rPr>
              <w:t>] …………….</w:t>
            </w:r>
          </w:p>
          <w:p w14:paraId="3DC0B769" w14:textId="77777777" w:rsidR="00481298" w:rsidRPr="004827BD" w:rsidRDefault="00481298" w:rsidP="008C6E35">
            <w:pPr>
              <w:pStyle w:val="ListParagraph"/>
              <w:numPr>
                <w:ilvl w:val="0"/>
                <w:numId w:val="4"/>
              </w:numPr>
              <w:spacing w:before="120" w:after="120" w:line="360" w:lineRule="auto"/>
              <w:ind w:right="28"/>
              <w:rPr>
                <w:rFonts w:ascii="Calibri" w:eastAsia="Times New Roman" w:hAnsi="Calibri" w:cs="Times New Roman"/>
                <w:bCs/>
                <w:iCs/>
                <w:color w:val="000000"/>
                <w:sz w:val="16"/>
                <w:szCs w:val="16"/>
                <w:lang w:val="en-GB" w:eastAsia="en-GB"/>
              </w:rPr>
            </w:pPr>
            <w:r w:rsidRPr="00236998">
              <w:rPr>
                <w:rFonts w:ascii="Calibri" w:eastAsia="Times New Roman" w:hAnsi="Calibri" w:cs="Times New Roman"/>
                <w:bCs/>
                <w:iCs/>
                <w:color w:val="000000"/>
                <w:sz w:val="16"/>
                <w:szCs w:val="16"/>
                <w:lang w:val="en-GB" w:eastAsia="en-GB"/>
              </w:rPr>
              <w:t>from [</w:t>
            </w:r>
            <w:r>
              <w:rPr>
                <w:rFonts w:ascii="Calibri" w:eastAsia="Times New Roman" w:hAnsi="Calibri" w:cs="Times New Roman"/>
                <w:bCs/>
                <w:iCs/>
                <w:color w:val="000000"/>
                <w:sz w:val="16"/>
                <w:szCs w:val="16"/>
                <w:lang w:val="en-GB" w:eastAsia="en-GB"/>
              </w:rPr>
              <w:t>&lt;</w:t>
            </w:r>
            <w:r w:rsidRPr="004827BD">
              <w:rPr>
                <w:rFonts w:ascii="Calibri" w:eastAsia="Times New Roman" w:hAnsi="Calibri" w:cs="Times New Roman"/>
                <w:bCs/>
                <w:iCs/>
                <w:color w:val="000000"/>
                <w:sz w:val="16"/>
                <w:szCs w:val="16"/>
                <w:lang w:val="en-GB" w:eastAsia="en-GB"/>
              </w:rPr>
              <w:t>day</w:t>
            </w:r>
            <w:r>
              <w:rPr>
                <w:rFonts w:ascii="Calibri" w:eastAsia="Times New Roman" w:hAnsi="Calibri" w:cs="Times New Roman"/>
                <w:bCs/>
                <w:iCs/>
                <w:color w:val="000000"/>
                <w:sz w:val="16"/>
                <w:szCs w:val="16"/>
                <w:lang w:val="en-GB" w:eastAsia="en-GB"/>
              </w:rPr>
              <w:t>&gt;</w:t>
            </w:r>
            <w:r w:rsidRPr="004827BD">
              <w:rPr>
                <w:rFonts w:ascii="Calibri" w:eastAsia="Times New Roman" w:hAnsi="Calibri" w:cs="Times New Roman"/>
                <w:bCs/>
                <w:iCs/>
                <w:color w:val="000000"/>
                <w:sz w:val="16"/>
                <w:szCs w:val="16"/>
                <w:lang w:val="en-GB" w:eastAsia="en-GB"/>
              </w:rPr>
              <w:t>/month/year] …………….</w:t>
            </w:r>
          </w:p>
          <w:p w14:paraId="2549152E" w14:textId="77777777" w:rsidR="00481298" w:rsidRPr="009A1854" w:rsidRDefault="00481298" w:rsidP="008C6E35">
            <w:pPr>
              <w:pStyle w:val="ListParagraph"/>
              <w:numPr>
                <w:ilvl w:val="0"/>
                <w:numId w:val="3"/>
              </w:numPr>
              <w:spacing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to [</w:t>
            </w:r>
            <w:r>
              <w:rPr>
                <w:rFonts w:ascii="Calibri" w:eastAsia="Times New Roman" w:hAnsi="Calibri" w:cs="Times New Roman"/>
                <w:bCs/>
                <w:iCs/>
                <w:color w:val="000000"/>
                <w:sz w:val="16"/>
                <w:szCs w:val="16"/>
                <w:lang w:val="en-GB" w:eastAsia="en-GB"/>
              </w:rPr>
              <w:t>&lt;</w:t>
            </w:r>
            <w:r w:rsidRPr="009A1854">
              <w:rPr>
                <w:rFonts w:ascii="Calibri" w:eastAsia="Times New Roman" w:hAnsi="Calibri" w:cs="Times New Roman"/>
                <w:bCs/>
                <w:iCs/>
                <w:color w:val="000000"/>
                <w:sz w:val="16"/>
                <w:szCs w:val="16"/>
                <w:lang w:val="en-GB" w:eastAsia="en-GB"/>
              </w:rPr>
              <w:t>day</w:t>
            </w:r>
            <w:r>
              <w:rPr>
                <w:rFonts w:ascii="Calibri" w:eastAsia="Times New Roman" w:hAnsi="Calibri" w:cs="Times New Roman"/>
                <w:bCs/>
                <w:iCs/>
                <w:color w:val="000000"/>
                <w:sz w:val="16"/>
                <w:szCs w:val="16"/>
                <w:lang w:val="en-GB" w:eastAsia="en-GB"/>
              </w:rPr>
              <w:t>&gt;</w:t>
            </w:r>
            <w:r w:rsidRPr="009A1854">
              <w:rPr>
                <w:rFonts w:ascii="Calibri" w:eastAsia="Times New Roman" w:hAnsi="Calibri" w:cs="Times New Roman"/>
                <w:bCs/>
                <w:iCs/>
                <w:color w:val="000000"/>
                <w:sz w:val="16"/>
                <w:szCs w:val="16"/>
                <w:lang w:val="en-GB" w:eastAsia="en-GB"/>
              </w:rPr>
              <w:t>/month/year] ……………</w:t>
            </w:r>
          </w:p>
        </w:tc>
      </w:tr>
    </w:tbl>
    <w:p w14:paraId="27828CF8"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413B0124" w14:textId="1CB887C6" w:rsidR="00481298" w:rsidRPr="00481298" w:rsidRDefault="00481298" w:rsidP="00DB6BCE">
      <w:pPr>
        <w:spacing w:after="160" w:line="259" w:lineRule="auto"/>
        <w:jc w:val="center"/>
        <w:rPr>
          <w:rFonts w:ascii="Verdana" w:eastAsia="Times New Roman" w:hAnsi="Verdana" w:cs="Arial"/>
          <w:b/>
          <w:color w:val="002060"/>
          <w:sz w:val="32"/>
          <w:szCs w:val="40"/>
          <w:lang w:val="en-GB"/>
        </w:rPr>
      </w:pPr>
      <w:r>
        <w:rPr>
          <w:rFonts w:ascii="Verdana" w:eastAsia="Times New Roman" w:hAnsi="Verdana" w:cs="Arial"/>
          <w:b/>
          <w:color w:val="002060"/>
          <w:sz w:val="28"/>
          <w:szCs w:val="36"/>
          <w:lang w:val="en-GB"/>
        </w:rPr>
        <w:br w:type="page"/>
      </w:r>
      <w:r w:rsidRPr="00481298">
        <w:rPr>
          <w:rFonts w:ascii="Verdana" w:eastAsia="Times New Roman" w:hAnsi="Verdana" w:cs="Arial"/>
          <w:b/>
          <w:color w:val="002060"/>
          <w:sz w:val="32"/>
          <w:szCs w:val="40"/>
          <w:lang w:val="en-GB"/>
        </w:rPr>
        <w:lastRenderedPageBreak/>
        <w:t>Learning agreement for long-term mobility</w:t>
      </w:r>
    </w:p>
    <w:p w14:paraId="0FA79A7F" w14:textId="77777777" w:rsidR="00481298" w:rsidRDefault="00481298" w:rsidP="00DB6BCE">
      <w:pPr>
        <w:spacing w:after="120" w:line="240" w:lineRule="auto"/>
        <w:ind w:right="28"/>
        <w:jc w:val="center"/>
        <w:rPr>
          <w:rFonts w:ascii="Verdana" w:eastAsia="Times New Roman" w:hAnsi="Verdana" w:cs="Arial"/>
          <w:b/>
          <w:color w:val="002060"/>
          <w:sz w:val="28"/>
          <w:szCs w:val="36"/>
          <w:lang w:val="en-GB"/>
        </w:rPr>
      </w:pPr>
    </w:p>
    <w:p w14:paraId="2BDEBA80" w14:textId="77777777" w:rsidR="00481298" w:rsidRPr="008E4E42" w:rsidRDefault="00481298" w:rsidP="00481298">
      <w:pPr>
        <w:spacing w:after="120" w:line="240" w:lineRule="auto"/>
        <w:ind w:right="28"/>
        <w:jc w:val="center"/>
        <w:rPr>
          <w:rFonts w:ascii="Verdana" w:eastAsia="Times New Roman" w:hAnsi="Verdana" w:cs="Arial"/>
          <w:b/>
          <w:color w:val="002060"/>
          <w:sz w:val="24"/>
          <w:szCs w:val="32"/>
          <w:lang w:val="en-GB"/>
        </w:rPr>
      </w:pPr>
      <w:r w:rsidRPr="008E4E42">
        <w:rPr>
          <w:rFonts w:ascii="Verdana" w:eastAsia="Times New Roman" w:hAnsi="Verdana" w:cs="Arial"/>
          <w:b/>
          <w:color w:val="002060"/>
          <w:sz w:val="24"/>
          <w:szCs w:val="32"/>
          <w:lang w:val="en-GB"/>
        </w:rPr>
        <w:t>Study Programme at the Receiving Institution</w:t>
      </w:r>
    </w:p>
    <w:p w14:paraId="1AA59B77" w14:textId="77777777" w:rsidR="00481298" w:rsidRPr="00AC5C77" w:rsidRDefault="00481298" w:rsidP="00481298">
      <w:pPr>
        <w:spacing w:after="120" w:line="240" w:lineRule="auto"/>
        <w:ind w:right="28"/>
        <w:jc w:val="center"/>
        <w:rPr>
          <w:rFonts w:ascii="Verdana" w:eastAsia="Times New Roman" w:hAnsi="Verdana" w:cs="Arial"/>
          <w:b/>
          <w:color w:val="002060"/>
          <w:sz w:val="24"/>
          <w:szCs w:val="36"/>
          <w:lang w:val="en-GB"/>
        </w:rPr>
      </w:pPr>
    </w:p>
    <w:tbl>
      <w:tblPr>
        <w:tblW w:w="11239" w:type="dxa"/>
        <w:tblInd w:w="-318" w:type="dxa"/>
        <w:tblLayout w:type="fixed"/>
        <w:tblLook w:val="04A0" w:firstRow="1" w:lastRow="0" w:firstColumn="1" w:lastColumn="0" w:noHBand="0" w:noVBand="1"/>
      </w:tblPr>
      <w:tblGrid>
        <w:gridCol w:w="1612"/>
        <w:gridCol w:w="1083"/>
        <w:gridCol w:w="3530"/>
        <w:gridCol w:w="2167"/>
        <w:gridCol w:w="2847"/>
      </w:tblGrid>
      <w:tr w:rsidR="00481298" w:rsidRPr="002A00C3" w14:paraId="372AEA57" w14:textId="77777777" w:rsidTr="008C6E35">
        <w:trPr>
          <w:trHeight w:val="98"/>
        </w:trPr>
        <w:tc>
          <w:tcPr>
            <w:tcW w:w="1612" w:type="dxa"/>
            <w:tcBorders>
              <w:top w:val="double" w:sz="6" w:space="0" w:color="auto"/>
              <w:left w:val="double" w:sz="6" w:space="0" w:color="auto"/>
              <w:bottom w:val="nil"/>
              <w:right w:val="nil"/>
            </w:tcBorders>
            <w:shd w:val="clear" w:color="auto" w:fill="D5DCE4" w:themeFill="text2" w:themeFillTint="33"/>
            <w:noWrap/>
            <w:vAlign w:val="bottom"/>
            <w:hideMark/>
          </w:tcPr>
          <w:p w14:paraId="5E49EB56"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9627" w:type="dxa"/>
            <w:gridSpan w:val="4"/>
            <w:tcBorders>
              <w:top w:val="double" w:sz="6" w:space="0" w:color="auto"/>
              <w:left w:val="nil"/>
              <w:bottom w:val="nil"/>
              <w:right w:val="double" w:sz="6" w:space="0" w:color="000000"/>
            </w:tcBorders>
            <w:shd w:val="clear" w:color="auto" w:fill="D5DCE4" w:themeFill="text2" w:themeFillTint="33"/>
            <w:noWrap/>
            <w:vAlign w:val="bottom"/>
            <w:hideMark/>
          </w:tcPr>
          <w:p w14:paraId="54D62A8B" w14:textId="77777777" w:rsidR="00481298" w:rsidRPr="002A00C3" w:rsidRDefault="00481298" w:rsidP="008C6E35">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br/>
            </w:r>
          </w:p>
        </w:tc>
      </w:tr>
      <w:tr w:rsidR="00481298" w:rsidRPr="002A00C3" w14:paraId="1CBA649D" w14:textId="77777777" w:rsidTr="008C6E35">
        <w:trPr>
          <w:trHeight w:val="535"/>
        </w:trPr>
        <w:tc>
          <w:tcPr>
            <w:tcW w:w="1612" w:type="dxa"/>
            <w:tcBorders>
              <w:top w:val="nil"/>
              <w:left w:val="double" w:sz="6" w:space="0" w:color="auto"/>
              <w:bottom w:val="nil"/>
              <w:right w:val="single" w:sz="8" w:space="0" w:color="auto"/>
            </w:tcBorders>
            <w:shd w:val="clear" w:color="auto" w:fill="D5DCE4" w:themeFill="text2" w:themeFillTint="33"/>
            <w:vAlign w:val="center"/>
            <w:hideMark/>
          </w:tcPr>
          <w:p w14:paraId="046CEF4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14:paraId="6223A72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083"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0CD00D1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Pr>
                <w:rFonts w:ascii="Verdana" w:hAnsi="Verdana" w:cs="Calibri"/>
                <w:sz w:val="16"/>
                <w:szCs w:val="16"/>
                <w:vertAlign w:val="superscript"/>
                <w:lang w:val="en-GB"/>
              </w:rPr>
              <w:t xml:space="preserve"> </w:t>
            </w:r>
            <w:r w:rsidRPr="002A00C3">
              <w:rPr>
                <w:rFonts w:ascii="Calibri" w:eastAsia="Times New Roman" w:hAnsi="Calibri" w:cs="Times New Roman"/>
                <w:b/>
                <w:bCs/>
                <w:color w:val="000000"/>
                <w:sz w:val="16"/>
                <w:szCs w:val="16"/>
                <w:lang w:val="en-GB" w:eastAsia="en-GB"/>
              </w:rPr>
              <w:t>code</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530"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491D16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2167"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091AB41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Term</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autumn/spring; term]</w:t>
            </w:r>
          </w:p>
        </w:tc>
        <w:tc>
          <w:tcPr>
            <w:tcW w:w="2845"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607C5449"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awarded by the Receiving Institution upon successful completion</w:t>
            </w:r>
          </w:p>
        </w:tc>
      </w:tr>
      <w:tr w:rsidR="00481298" w:rsidRPr="002A00C3" w14:paraId="2A8E5D1B" w14:textId="77777777" w:rsidTr="008C6E35">
        <w:trPr>
          <w:trHeight w:val="226"/>
        </w:trPr>
        <w:tc>
          <w:tcPr>
            <w:tcW w:w="1612" w:type="dxa"/>
            <w:tcBorders>
              <w:top w:val="nil"/>
              <w:left w:val="double" w:sz="6" w:space="0" w:color="auto"/>
              <w:bottom w:val="nil"/>
              <w:right w:val="nil"/>
            </w:tcBorders>
            <w:shd w:val="clear" w:color="auto" w:fill="D5DCE4" w:themeFill="text2" w:themeFillTint="33"/>
            <w:noWrap/>
            <w:vAlign w:val="bottom"/>
            <w:hideMark/>
          </w:tcPr>
          <w:p w14:paraId="35B2AAAF"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nil"/>
              <w:right w:val="single" w:sz="8" w:space="0" w:color="auto"/>
            </w:tcBorders>
            <w:shd w:val="clear" w:color="auto" w:fill="auto"/>
            <w:vAlign w:val="center"/>
            <w:hideMark/>
          </w:tcPr>
          <w:p w14:paraId="224AD8A3"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530" w:type="dxa"/>
            <w:tcBorders>
              <w:top w:val="nil"/>
              <w:left w:val="nil"/>
              <w:bottom w:val="nil"/>
              <w:right w:val="single" w:sz="8" w:space="0" w:color="auto"/>
            </w:tcBorders>
            <w:shd w:val="clear" w:color="auto" w:fill="auto"/>
            <w:vAlign w:val="center"/>
            <w:hideMark/>
          </w:tcPr>
          <w:p w14:paraId="2C65AF9F"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540F2866"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648DAF6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2A00C3" w14:paraId="08786495" w14:textId="77777777" w:rsidTr="008C6E35">
        <w:trPr>
          <w:trHeight w:val="117"/>
        </w:trPr>
        <w:tc>
          <w:tcPr>
            <w:tcW w:w="1612" w:type="dxa"/>
            <w:tcBorders>
              <w:top w:val="nil"/>
              <w:left w:val="double" w:sz="6" w:space="0" w:color="auto"/>
              <w:bottom w:val="nil"/>
              <w:right w:val="nil"/>
            </w:tcBorders>
            <w:shd w:val="clear" w:color="auto" w:fill="D5DCE4" w:themeFill="text2" w:themeFillTint="33"/>
            <w:noWrap/>
            <w:vAlign w:val="bottom"/>
            <w:hideMark/>
          </w:tcPr>
          <w:p w14:paraId="32969D1E"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716463D"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530" w:type="dxa"/>
            <w:tcBorders>
              <w:top w:val="single" w:sz="8" w:space="0" w:color="auto"/>
              <w:left w:val="nil"/>
              <w:bottom w:val="single" w:sz="8" w:space="0" w:color="auto"/>
              <w:right w:val="single" w:sz="8" w:space="0" w:color="auto"/>
            </w:tcBorders>
            <w:shd w:val="clear" w:color="auto" w:fill="auto"/>
            <w:vAlign w:val="center"/>
            <w:hideMark/>
          </w:tcPr>
          <w:p w14:paraId="0C9170CC"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42A10565"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3658D1E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2A00C3" w14:paraId="44332F1A"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hideMark/>
          </w:tcPr>
          <w:p w14:paraId="0DB75251"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single" w:sz="8" w:space="0" w:color="auto"/>
              <w:right w:val="single" w:sz="8" w:space="0" w:color="auto"/>
            </w:tcBorders>
            <w:shd w:val="clear" w:color="auto" w:fill="auto"/>
            <w:vAlign w:val="center"/>
            <w:hideMark/>
          </w:tcPr>
          <w:p w14:paraId="4CDDAB04"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530" w:type="dxa"/>
            <w:tcBorders>
              <w:top w:val="nil"/>
              <w:left w:val="nil"/>
              <w:bottom w:val="single" w:sz="8" w:space="0" w:color="auto"/>
              <w:right w:val="single" w:sz="8" w:space="0" w:color="auto"/>
            </w:tcBorders>
            <w:shd w:val="clear" w:color="auto" w:fill="auto"/>
            <w:vAlign w:val="center"/>
            <w:hideMark/>
          </w:tcPr>
          <w:p w14:paraId="6EF69E21"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061D447D"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2BD9237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2A00C3" w14:paraId="19817E6A"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7AA2D73A"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5427C3A8"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14:paraId="1489D9FA"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077C0C6A"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3CF4E1A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F5B89EA"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17DB6B92"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57BA8951"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14:paraId="2A32DAFE"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7C0811B2"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5C9BC82F"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095E4EB"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55C6C3DA"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455466F9"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14:paraId="51FF440F"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48E2D8FA"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41AACD6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4F3A586D"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217BEDAE"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2A59EBAD"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4" w:space="0" w:color="auto"/>
              <w:right w:val="single" w:sz="8" w:space="0" w:color="auto"/>
            </w:tcBorders>
            <w:shd w:val="clear" w:color="auto" w:fill="auto"/>
            <w:vAlign w:val="center"/>
          </w:tcPr>
          <w:p w14:paraId="56B31FE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30DC4C92"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0E723A7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2B6BC683" w14:textId="77777777" w:rsidTr="008C6E35">
        <w:trPr>
          <w:trHeight w:val="123"/>
        </w:trPr>
        <w:tc>
          <w:tcPr>
            <w:tcW w:w="1612" w:type="dxa"/>
            <w:tcBorders>
              <w:top w:val="nil"/>
              <w:left w:val="double" w:sz="6" w:space="0" w:color="auto"/>
              <w:bottom w:val="double" w:sz="6" w:space="0" w:color="auto"/>
              <w:right w:val="nil"/>
            </w:tcBorders>
            <w:shd w:val="clear" w:color="auto" w:fill="D5DCE4" w:themeFill="text2" w:themeFillTint="33"/>
            <w:noWrap/>
            <w:vAlign w:val="bottom"/>
            <w:hideMark/>
          </w:tcPr>
          <w:p w14:paraId="0C5F1BFA"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double" w:sz="6" w:space="0" w:color="auto"/>
              <w:right w:val="single" w:sz="8" w:space="0" w:color="auto"/>
            </w:tcBorders>
            <w:shd w:val="clear" w:color="auto" w:fill="auto"/>
            <w:vAlign w:val="center"/>
            <w:hideMark/>
          </w:tcPr>
          <w:p w14:paraId="37C0F926"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530" w:type="dxa"/>
            <w:tcBorders>
              <w:top w:val="single" w:sz="4" w:space="0" w:color="auto"/>
              <w:left w:val="nil"/>
              <w:bottom w:val="double" w:sz="6" w:space="0" w:color="auto"/>
              <w:right w:val="single" w:sz="8" w:space="0" w:color="auto"/>
            </w:tcBorders>
            <w:shd w:val="clear" w:color="auto" w:fill="auto"/>
            <w:vAlign w:val="center"/>
            <w:hideMark/>
          </w:tcPr>
          <w:p w14:paraId="0122EA8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67" w:type="dxa"/>
            <w:tcBorders>
              <w:top w:val="single" w:sz="8" w:space="0" w:color="auto"/>
              <w:left w:val="nil"/>
              <w:bottom w:val="double" w:sz="6" w:space="0" w:color="auto"/>
              <w:right w:val="single" w:sz="8" w:space="0" w:color="000000"/>
            </w:tcBorders>
            <w:shd w:val="clear" w:color="auto" w:fill="auto"/>
            <w:vAlign w:val="center"/>
            <w:hideMark/>
          </w:tcPr>
          <w:p w14:paraId="338C91C4"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double" w:sz="6" w:space="0" w:color="auto"/>
              <w:right w:val="double" w:sz="6" w:space="0" w:color="000000"/>
            </w:tcBorders>
            <w:shd w:val="clear" w:color="auto" w:fill="auto"/>
            <w:vAlign w:val="bottom"/>
            <w:hideMark/>
          </w:tcPr>
          <w:p w14:paraId="32C0D9AE"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481298" w:rsidRPr="002A00C3" w14:paraId="25C41E94" w14:textId="77777777" w:rsidTr="008C6E35">
        <w:trPr>
          <w:trHeight w:val="171"/>
        </w:trPr>
        <w:tc>
          <w:tcPr>
            <w:tcW w:w="11239" w:type="dxa"/>
            <w:gridSpan w:val="5"/>
            <w:tcBorders>
              <w:top w:val="double" w:sz="6" w:space="0" w:color="auto"/>
              <w:left w:val="double" w:sz="6" w:space="0" w:color="auto"/>
              <w:bottom w:val="double" w:sz="6" w:space="0" w:color="auto"/>
              <w:right w:val="double" w:sz="6" w:space="0" w:color="000000"/>
            </w:tcBorders>
            <w:shd w:val="clear" w:color="auto" w:fill="auto"/>
            <w:vAlign w:val="center"/>
            <w:hideMark/>
          </w:tcPr>
          <w:p w14:paraId="60AB46B3"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Web link to the course catalogue at the Receiving Institution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bl>
    <w:p w14:paraId="6FD5D1F4"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78E474B3" w14:textId="77777777" w:rsidR="00481298" w:rsidRPr="008E4E42" w:rsidRDefault="00481298" w:rsidP="00481298">
      <w:pPr>
        <w:spacing w:after="0" w:line="240" w:lineRule="auto"/>
        <w:jc w:val="center"/>
        <w:rPr>
          <w:rFonts w:ascii="Verdana" w:eastAsia="Times New Roman" w:hAnsi="Verdana" w:cs="Arial"/>
          <w:b/>
          <w:color w:val="002060"/>
          <w:sz w:val="24"/>
          <w:szCs w:val="32"/>
          <w:lang w:val="en-GB"/>
        </w:rPr>
      </w:pPr>
      <w:r w:rsidRPr="008E4E42">
        <w:rPr>
          <w:rFonts w:ascii="Verdana" w:eastAsia="Times New Roman" w:hAnsi="Verdana" w:cs="Arial"/>
          <w:b/>
          <w:color w:val="002060"/>
          <w:sz w:val="24"/>
          <w:szCs w:val="32"/>
          <w:lang w:val="en-GB"/>
        </w:rPr>
        <w:t>Recognition at the Sending Institution</w:t>
      </w:r>
    </w:p>
    <w:p w14:paraId="6F5DE8FE" w14:textId="77777777" w:rsidR="00481298" w:rsidRPr="00AC5C77" w:rsidRDefault="00481298" w:rsidP="00481298">
      <w:pPr>
        <w:spacing w:after="120" w:line="240" w:lineRule="auto"/>
        <w:ind w:right="28"/>
        <w:jc w:val="center"/>
        <w:rPr>
          <w:rFonts w:ascii="Verdana" w:eastAsia="Times New Roman" w:hAnsi="Verdana" w:cs="Arial"/>
          <w:b/>
          <w:color w:val="002060"/>
          <w:sz w:val="24"/>
          <w:szCs w:val="36"/>
          <w:lang w:val="en-GB"/>
        </w:rPr>
      </w:pPr>
    </w:p>
    <w:tbl>
      <w:tblPr>
        <w:tblW w:w="11287" w:type="dxa"/>
        <w:tblInd w:w="-318" w:type="dxa"/>
        <w:tblLayout w:type="fixed"/>
        <w:tblLook w:val="04A0" w:firstRow="1" w:lastRow="0" w:firstColumn="1" w:lastColumn="0" w:noHBand="0" w:noVBand="1"/>
      </w:tblPr>
      <w:tblGrid>
        <w:gridCol w:w="1648"/>
        <w:gridCol w:w="1082"/>
        <w:gridCol w:w="3131"/>
        <w:gridCol w:w="1895"/>
        <w:gridCol w:w="1764"/>
        <w:gridCol w:w="1767"/>
      </w:tblGrid>
      <w:tr w:rsidR="00481298" w:rsidRPr="002A00C3" w14:paraId="6D96D050" w14:textId="77777777" w:rsidTr="008C6E35">
        <w:trPr>
          <w:trHeight w:val="143"/>
        </w:trPr>
        <w:tc>
          <w:tcPr>
            <w:tcW w:w="1648" w:type="dxa"/>
            <w:tcBorders>
              <w:top w:val="double" w:sz="6" w:space="0" w:color="auto"/>
              <w:left w:val="double" w:sz="6" w:space="0" w:color="auto"/>
              <w:bottom w:val="nil"/>
              <w:right w:val="nil"/>
            </w:tcBorders>
            <w:shd w:val="clear" w:color="auto" w:fill="D5DCE4" w:themeFill="text2" w:themeFillTint="33"/>
            <w:noWrap/>
            <w:vAlign w:val="bottom"/>
            <w:hideMark/>
          </w:tcPr>
          <w:p w14:paraId="00C03CC2"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9639" w:type="dxa"/>
            <w:gridSpan w:val="5"/>
            <w:tcBorders>
              <w:top w:val="double" w:sz="6" w:space="0" w:color="auto"/>
              <w:left w:val="nil"/>
              <w:bottom w:val="nil"/>
              <w:right w:val="double" w:sz="6" w:space="0" w:color="000000"/>
            </w:tcBorders>
            <w:shd w:val="clear" w:color="auto" w:fill="D5DCE4" w:themeFill="text2" w:themeFillTint="33"/>
            <w:noWrap/>
            <w:vAlign w:val="bottom"/>
            <w:hideMark/>
          </w:tcPr>
          <w:p w14:paraId="69E781EA" w14:textId="77777777" w:rsidR="00481298" w:rsidRPr="002A00C3" w:rsidRDefault="00481298" w:rsidP="008C6E35">
            <w:pPr>
              <w:spacing w:after="0" w:line="240" w:lineRule="auto"/>
              <w:jc w:val="center"/>
              <w:rPr>
                <w:rFonts w:ascii="Calibri" w:eastAsia="Times New Roman" w:hAnsi="Calibri" w:cs="Times New Roman"/>
                <w:b/>
                <w:bCs/>
                <w:i/>
                <w:iCs/>
                <w:color w:val="000000"/>
                <w:sz w:val="12"/>
                <w:szCs w:val="12"/>
                <w:lang w:val="en-GB" w:eastAsia="en-GB"/>
              </w:rPr>
            </w:pPr>
          </w:p>
          <w:p w14:paraId="716FEAFD" w14:textId="77777777" w:rsidR="00481298" w:rsidRPr="002A00C3" w:rsidRDefault="00481298" w:rsidP="008C6E35">
            <w:pPr>
              <w:spacing w:after="0" w:line="240" w:lineRule="auto"/>
              <w:jc w:val="center"/>
              <w:rPr>
                <w:rFonts w:ascii="Calibri" w:eastAsia="Times New Roman" w:hAnsi="Calibri" w:cs="Times New Roman"/>
                <w:b/>
                <w:bCs/>
                <w:i/>
                <w:iCs/>
                <w:color w:val="000000"/>
                <w:sz w:val="12"/>
                <w:szCs w:val="12"/>
                <w:lang w:val="en-GB" w:eastAsia="en-GB"/>
              </w:rPr>
            </w:pPr>
          </w:p>
        </w:tc>
      </w:tr>
      <w:tr w:rsidR="00481298" w:rsidRPr="002A00C3" w14:paraId="2361662F" w14:textId="77777777" w:rsidTr="008C6E35">
        <w:trPr>
          <w:trHeight w:val="727"/>
        </w:trPr>
        <w:tc>
          <w:tcPr>
            <w:tcW w:w="1648" w:type="dxa"/>
            <w:tcBorders>
              <w:top w:val="nil"/>
              <w:left w:val="double" w:sz="6" w:space="0" w:color="auto"/>
              <w:bottom w:val="nil"/>
              <w:right w:val="nil"/>
            </w:tcBorders>
            <w:shd w:val="clear" w:color="auto" w:fill="D5DCE4" w:themeFill="text2" w:themeFillTint="33"/>
            <w:vAlign w:val="center"/>
            <w:hideMark/>
          </w:tcPr>
          <w:p w14:paraId="4DC2763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14:paraId="383CE34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082" w:type="dxa"/>
            <w:tcBorders>
              <w:top w:val="single" w:sz="8" w:space="0" w:color="auto"/>
              <w:left w:val="single" w:sz="8" w:space="0" w:color="auto"/>
              <w:bottom w:val="single" w:sz="8" w:space="0" w:color="auto"/>
              <w:right w:val="single" w:sz="8" w:space="0" w:color="auto"/>
            </w:tcBorders>
            <w:shd w:val="clear" w:color="auto" w:fill="D0CECE" w:themeFill="background2" w:themeFillShade="E6"/>
            <w:vAlign w:val="center"/>
            <w:hideMark/>
          </w:tcPr>
          <w:p w14:paraId="12E824D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6ED9095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313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174931C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895"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6E07052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Term</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autumn/spring; term]</w:t>
            </w:r>
          </w:p>
        </w:tc>
        <w:tc>
          <w:tcPr>
            <w:tcW w:w="1764"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1E5D2739"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recognised by the Sending Institution</w:t>
            </w:r>
          </w:p>
        </w:tc>
        <w:tc>
          <w:tcPr>
            <w:tcW w:w="1767" w:type="dxa"/>
            <w:tcBorders>
              <w:top w:val="single" w:sz="8" w:space="0" w:color="auto"/>
              <w:left w:val="nil"/>
              <w:bottom w:val="single" w:sz="8" w:space="0" w:color="auto"/>
              <w:right w:val="double" w:sz="6" w:space="0" w:color="000000"/>
            </w:tcBorders>
            <w:shd w:val="clear" w:color="auto" w:fill="D0CECE" w:themeFill="background2" w:themeFillShade="E6"/>
            <w:vAlign w:val="center"/>
          </w:tcPr>
          <w:p w14:paraId="76B673F8"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Automatic recognition </w:t>
            </w:r>
          </w:p>
          <w:p w14:paraId="508BEF1F" w14:textId="77777777" w:rsidR="00481298" w:rsidRPr="00731DDA"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rsidRPr="002A00C3" w14:paraId="14AAF6EF" w14:textId="77777777" w:rsidTr="008C6E35">
        <w:trPr>
          <w:trHeight w:val="122"/>
        </w:trPr>
        <w:tc>
          <w:tcPr>
            <w:tcW w:w="1648" w:type="dxa"/>
            <w:tcBorders>
              <w:top w:val="nil"/>
              <w:left w:val="double" w:sz="6" w:space="0" w:color="auto"/>
              <w:bottom w:val="nil"/>
              <w:right w:val="nil"/>
            </w:tcBorders>
            <w:shd w:val="clear" w:color="auto" w:fill="D5DCE4" w:themeFill="text2" w:themeFillTint="33"/>
            <w:noWrap/>
            <w:vAlign w:val="bottom"/>
            <w:hideMark/>
          </w:tcPr>
          <w:p w14:paraId="6A99DE75"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nil"/>
              <w:right w:val="single" w:sz="8" w:space="0" w:color="auto"/>
            </w:tcBorders>
            <w:shd w:val="clear" w:color="auto" w:fill="auto"/>
            <w:vAlign w:val="center"/>
            <w:hideMark/>
          </w:tcPr>
          <w:p w14:paraId="2BF80FFD"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31" w:type="dxa"/>
            <w:tcBorders>
              <w:top w:val="nil"/>
              <w:left w:val="nil"/>
              <w:bottom w:val="nil"/>
              <w:right w:val="single" w:sz="8" w:space="0" w:color="auto"/>
            </w:tcBorders>
            <w:shd w:val="clear" w:color="auto" w:fill="auto"/>
            <w:vAlign w:val="center"/>
            <w:hideMark/>
          </w:tcPr>
          <w:p w14:paraId="668A1C73"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5B7242D0"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497A1A0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6C44562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3B106D7A" w14:textId="77777777" w:rsidTr="008C6E35">
        <w:trPr>
          <w:trHeight w:val="224"/>
        </w:trPr>
        <w:tc>
          <w:tcPr>
            <w:tcW w:w="1648" w:type="dxa"/>
            <w:tcBorders>
              <w:top w:val="nil"/>
              <w:left w:val="double" w:sz="6" w:space="0" w:color="auto"/>
              <w:bottom w:val="nil"/>
              <w:right w:val="nil"/>
            </w:tcBorders>
            <w:shd w:val="clear" w:color="auto" w:fill="D5DCE4" w:themeFill="text2" w:themeFillTint="33"/>
            <w:noWrap/>
            <w:vAlign w:val="bottom"/>
            <w:hideMark/>
          </w:tcPr>
          <w:p w14:paraId="7DCFE897"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C1AEAC8"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31" w:type="dxa"/>
            <w:tcBorders>
              <w:top w:val="single" w:sz="8" w:space="0" w:color="auto"/>
              <w:left w:val="nil"/>
              <w:bottom w:val="single" w:sz="8" w:space="0" w:color="auto"/>
              <w:right w:val="single" w:sz="8" w:space="0" w:color="auto"/>
            </w:tcBorders>
            <w:shd w:val="clear" w:color="auto" w:fill="auto"/>
            <w:vAlign w:val="center"/>
            <w:hideMark/>
          </w:tcPr>
          <w:p w14:paraId="1FADD34C"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6A8FDFE0"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2C8C895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267D96D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 xml:space="preserve"> </w:t>
            </w:r>
          </w:p>
        </w:tc>
      </w:tr>
      <w:tr w:rsidR="00481298" w:rsidRPr="002A00C3" w14:paraId="110F8274"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hideMark/>
          </w:tcPr>
          <w:p w14:paraId="0044C414"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single" w:sz="8" w:space="0" w:color="auto"/>
              <w:right w:val="single" w:sz="8" w:space="0" w:color="auto"/>
            </w:tcBorders>
            <w:shd w:val="clear" w:color="auto" w:fill="auto"/>
            <w:vAlign w:val="center"/>
            <w:hideMark/>
          </w:tcPr>
          <w:p w14:paraId="6922F62D"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131" w:type="dxa"/>
            <w:tcBorders>
              <w:top w:val="nil"/>
              <w:left w:val="nil"/>
              <w:bottom w:val="single" w:sz="8" w:space="0" w:color="auto"/>
              <w:right w:val="single" w:sz="8" w:space="0" w:color="auto"/>
            </w:tcBorders>
            <w:shd w:val="clear" w:color="auto" w:fill="auto"/>
            <w:vAlign w:val="center"/>
            <w:hideMark/>
          </w:tcPr>
          <w:p w14:paraId="7D4AFE0D"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410141EB"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684A9E5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11A8BAB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9188A25"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1B0C67AC"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45F1E88E"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6C737CD4"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2588CAC7"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0BD7EE3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75DA771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549FFE9"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1D789BF7"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37040323"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2FF9163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01D697F9"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2090EA5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727A34D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69582F3B"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12EB6563"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6B9D5556"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0DDFC44C"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5C7A5B6B"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5D12007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16A8EB5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6D6897FA"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7718DC19"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0FC099F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6ADFDF10" w14:textId="77777777" w:rsidR="00481298" w:rsidRPr="008F7F8E"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297D6173"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4A103D5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6C0DEDC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3612A7DF" w14:textId="77777777" w:rsidTr="008C6E35">
        <w:trPr>
          <w:trHeight w:val="213"/>
        </w:trPr>
        <w:tc>
          <w:tcPr>
            <w:tcW w:w="1648" w:type="dxa"/>
            <w:tcBorders>
              <w:top w:val="nil"/>
              <w:left w:val="double" w:sz="6" w:space="0" w:color="auto"/>
              <w:bottom w:val="double" w:sz="6" w:space="0" w:color="auto"/>
              <w:right w:val="nil"/>
            </w:tcBorders>
            <w:shd w:val="clear" w:color="auto" w:fill="D5DCE4" w:themeFill="text2" w:themeFillTint="33"/>
            <w:noWrap/>
            <w:vAlign w:val="bottom"/>
            <w:hideMark/>
          </w:tcPr>
          <w:p w14:paraId="609B4F2C"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double" w:sz="6" w:space="0" w:color="auto"/>
              <w:right w:val="single" w:sz="8" w:space="0" w:color="auto"/>
            </w:tcBorders>
            <w:shd w:val="clear" w:color="auto" w:fill="auto"/>
            <w:vAlign w:val="center"/>
            <w:hideMark/>
          </w:tcPr>
          <w:p w14:paraId="413946D7"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131" w:type="dxa"/>
            <w:tcBorders>
              <w:top w:val="nil"/>
              <w:left w:val="nil"/>
              <w:bottom w:val="double" w:sz="6" w:space="0" w:color="auto"/>
              <w:right w:val="single" w:sz="8" w:space="0" w:color="auto"/>
            </w:tcBorders>
            <w:shd w:val="clear" w:color="auto" w:fill="auto"/>
            <w:vAlign w:val="center"/>
            <w:hideMark/>
          </w:tcPr>
          <w:p w14:paraId="4D5F899C"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895" w:type="dxa"/>
            <w:tcBorders>
              <w:top w:val="single" w:sz="8" w:space="0" w:color="auto"/>
              <w:left w:val="nil"/>
              <w:bottom w:val="double" w:sz="6" w:space="0" w:color="auto"/>
              <w:right w:val="single" w:sz="8" w:space="0" w:color="000000"/>
            </w:tcBorders>
            <w:shd w:val="clear" w:color="auto" w:fill="auto"/>
            <w:vAlign w:val="center"/>
            <w:hideMark/>
          </w:tcPr>
          <w:p w14:paraId="652F07E7"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double" w:sz="6" w:space="0" w:color="auto"/>
              <w:right w:val="double" w:sz="6" w:space="0" w:color="000000"/>
            </w:tcBorders>
            <w:shd w:val="clear" w:color="auto" w:fill="auto"/>
            <w:vAlign w:val="bottom"/>
            <w:hideMark/>
          </w:tcPr>
          <w:p w14:paraId="584F07C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767" w:type="dxa"/>
            <w:tcBorders>
              <w:top w:val="single" w:sz="8" w:space="0" w:color="auto"/>
              <w:left w:val="nil"/>
              <w:bottom w:val="double" w:sz="6" w:space="0" w:color="auto"/>
              <w:right w:val="double" w:sz="6" w:space="0" w:color="000000"/>
            </w:tcBorders>
            <w:shd w:val="clear" w:color="auto" w:fill="auto"/>
            <w:vAlign w:val="bottom"/>
          </w:tcPr>
          <w:p w14:paraId="6AEA357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2849FACE" w14:textId="77777777" w:rsidTr="008C6E35">
        <w:trPr>
          <w:trHeight w:val="282"/>
        </w:trPr>
        <w:tc>
          <w:tcPr>
            <w:tcW w:w="11287" w:type="dxa"/>
            <w:gridSpan w:val="6"/>
            <w:tcBorders>
              <w:top w:val="double" w:sz="6" w:space="0" w:color="auto"/>
              <w:left w:val="double" w:sz="6" w:space="0" w:color="auto"/>
              <w:bottom w:val="double" w:sz="6" w:space="0" w:color="auto"/>
              <w:right w:val="double" w:sz="6" w:space="0" w:color="000000"/>
            </w:tcBorders>
            <w:shd w:val="clear" w:color="auto" w:fill="auto"/>
            <w:vAlign w:val="center"/>
          </w:tcPr>
          <w:p w14:paraId="04BED6FA"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complete successfully some educational components: </w:t>
            </w:r>
            <w:r w:rsidRPr="002A00C3">
              <w:rPr>
                <w:rFonts w:ascii="Calibri" w:eastAsia="Times New Roman" w:hAnsi="Calibri" w:cs="Times New Roman"/>
                <w:i/>
                <w:iCs/>
                <w:color w:val="000000"/>
                <w:sz w:val="16"/>
                <w:szCs w:val="16"/>
                <w:lang w:val="en-GB" w:eastAsia="en-GB"/>
              </w:rPr>
              <w:t>[web link to the relevant information]</w:t>
            </w:r>
          </w:p>
        </w:tc>
      </w:tr>
    </w:tbl>
    <w:p w14:paraId="39277D57"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3B00378A" w14:textId="77777777" w:rsidR="00481298" w:rsidRPr="00731DDA" w:rsidRDefault="00481298" w:rsidP="00481298">
      <w:pPr>
        <w:spacing w:after="120" w:line="240" w:lineRule="auto"/>
        <w:ind w:right="28"/>
        <w:jc w:val="center"/>
        <w:rPr>
          <w:rFonts w:ascii="Verdana" w:eastAsia="Times New Roman" w:hAnsi="Verdana" w:cs="Arial"/>
          <w:bCs/>
          <w:sz w:val="16"/>
          <w:szCs w:val="20"/>
          <w:lang w:val="en-GB"/>
        </w:rPr>
      </w:pPr>
      <w:r w:rsidRPr="00731DDA">
        <w:rPr>
          <w:rFonts w:ascii="Verdana" w:eastAsia="Times New Roman" w:hAnsi="Verdana" w:cs="Arial"/>
          <w:bCs/>
          <w:sz w:val="16"/>
          <w:szCs w:val="20"/>
          <w:lang w:val="en-GB"/>
        </w:rPr>
        <w:t>[If the option of virtual component was selected the table below must be filled in]</w:t>
      </w:r>
    </w:p>
    <w:p w14:paraId="125F872C" w14:textId="77777777" w:rsidR="00481298" w:rsidRPr="00731DDA" w:rsidRDefault="00481298" w:rsidP="00481298">
      <w:pPr>
        <w:spacing w:after="120" w:line="240" w:lineRule="auto"/>
        <w:ind w:right="28"/>
        <w:jc w:val="center"/>
        <w:rPr>
          <w:rFonts w:ascii="Verdana" w:eastAsia="Times New Roman" w:hAnsi="Verdana" w:cs="Arial"/>
          <w:b/>
          <w:color w:val="002060"/>
          <w:sz w:val="24"/>
          <w:szCs w:val="32"/>
          <w:lang w:val="en-GB"/>
        </w:rPr>
      </w:pPr>
      <w:r>
        <w:rPr>
          <w:rFonts w:ascii="Verdana" w:eastAsia="Times New Roman" w:hAnsi="Verdana" w:cs="Arial"/>
          <w:b/>
          <w:color w:val="002060"/>
          <w:sz w:val="24"/>
          <w:szCs w:val="32"/>
          <w:lang w:val="en-GB"/>
        </w:rPr>
        <w:t>D</w:t>
      </w:r>
      <w:r w:rsidRPr="00731DDA">
        <w:rPr>
          <w:rFonts w:ascii="Verdana" w:eastAsia="Times New Roman" w:hAnsi="Verdana" w:cs="Arial"/>
          <w:b/>
          <w:color w:val="002060"/>
          <w:sz w:val="24"/>
          <w:szCs w:val="32"/>
          <w:lang w:val="en-GB"/>
        </w:rPr>
        <w:t>escription of a virtual component at Receiving Institution and recognition at the Sending Institution</w:t>
      </w:r>
    </w:p>
    <w:p w14:paraId="75D154E2" w14:textId="77777777" w:rsidR="00481298" w:rsidRPr="00F809EB" w:rsidRDefault="00481298" w:rsidP="00481298">
      <w:pPr>
        <w:spacing w:after="120" w:line="240" w:lineRule="auto"/>
        <w:ind w:right="28"/>
        <w:jc w:val="center"/>
        <w:rPr>
          <w:rFonts w:ascii="Verdana" w:eastAsia="Times New Roman" w:hAnsi="Verdana" w:cs="Arial"/>
          <w:b/>
          <w:i/>
          <w:color w:val="002060"/>
          <w:sz w:val="24"/>
          <w:szCs w:val="36"/>
          <w:lang w:val="en-GB"/>
        </w:rPr>
      </w:pPr>
    </w:p>
    <w:tbl>
      <w:tblPr>
        <w:tblStyle w:val="TableGrid"/>
        <w:tblW w:w="11218"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358"/>
        <w:gridCol w:w="3029"/>
        <w:gridCol w:w="1809"/>
        <w:gridCol w:w="1418"/>
        <w:gridCol w:w="1275"/>
        <w:gridCol w:w="1276"/>
      </w:tblGrid>
      <w:tr w:rsidR="0053080C" w14:paraId="40D808D4" w14:textId="77777777" w:rsidTr="0053080C">
        <w:trPr>
          <w:trHeight w:hRule="exact" w:val="706"/>
        </w:trPr>
        <w:tc>
          <w:tcPr>
            <w:tcW w:w="1053" w:type="dxa"/>
            <w:vMerge w:val="restart"/>
            <w:shd w:val="clear" w:color="auto" w:fill="D5DCE4" w:themeFill="text2" w:themeFillTint="33"/>
          </w:tcPr>
          <w:p w14:paraId="7AB26140" w14:textId="77777777" w:rsidR="0053080C" w:rsidRDefault="0053080C" w:rsidP="0053080C">
            <w:pPr>
              <w:spacing w:before="240" w:after="0" w:line="480" w:lineRule="auto"/>
              <w:ind w:right="-993"/>
              <w:rPr>
                <w:rFonts w:cs="Calibri"/>
                <w:b/>
                <w:sz w:val="16"/>
                <w:szCs w:val="16"/>
                <w:lang w:val="en-GB"/>
              </w:rPr>
            </w:pPr>
            <w:r>
              <w:rPr>
                <w:rFonts w:cs="Calibri"/>
                <w:b/>
                <w:sz w:val="16"/>
                <w:szCs w:val="16"/>
                <w:lang w:val="en-GB"/>
              </w:rPr>
              <w:t>Table C</w:t>
            </w:r>
          </w:p>
        </w:tc>
        <w:tc>
          <w:tcPr>
            <w:tcW w:w="1358" w:type="dxa"/>
            <w:shd w:val="clear" w:color="auto" w:fill="D0CECE" w:themeFill="background2" w:themeFillShade="E6"/>
          </w:tcPr>
          <w:p w14:paraId="2849DDE5" w14:textId="77777777" w:rsidR="0053080C" w:rsidRDefault="0053080C" w:rsidP="0053080C">
            <w:pPr>
              <w:spacing w:after="0" w:line="240" w:lineRule="auto"/>
              <w:ind w:right="-993"/>
              <w:rPr>
                <w:rFonts w:cs="Calibri"/>
                <w:b/>
                <w:sz w:val="16"/>
                <w:szCs w:val="16"/>
                <w:lang w:val="en-GB"/>
              </w:rPr>
            </w:pPr>
            <w:r>
              <w:rPr>
                <w:rFonts w:cs="Calibri"/>
                <w:b/>
                <w:sz w:val="16"/>
                <w:szCs w:val="16"/>
                <w:lang w:val="en-GB"/>
              </w:rPr>
              <w:t xml:space="preserve">Component </w:t>
            </w:r>
          </w:p>
          <w:p w14:paraId="34D26798" w14:textId="77777777" w:rsidR="0053080C" w:rsidRDefault="0053080C" w:rsidP="0053080C">
            <w:pPr>
              <w:spacing w:after="0" w:line="240" w:lineRule="auto"/>
              <w:ind w:right="-993"/>
              <w:rPr>
                <w:rFonts w:cs="Calibri"/>
                <w:b/>
                <w:sz w:val="16"/>
                <w:szCs w:val="16"/>
                <w:lang w:val="en-GB"/>
              </w:rPr>
            </w:pPr>
            <w:r>
              <w:rPr>
                <w:rFonts w:cs="Calibri"/>
                <w:b/>
                <w:sz w:val="16"/>
                <w:szCs w:val="16"/>
                <w:lang w:val="en-GB"/>
              </w:rPr>
              <w:t>code (if any)</w:t>
            </w:r>
          </w:p>
        </w:tc>
        <w:tc>
          <w:tcPr>
            <w:tcW w:w="3029" w:type="dxa"/>
            <w:shd w:val="clear" w:color="auto" w:fill="D0CECE" w:themeFill="background2" w:themeFillShade="E6"/>
          </w:tcPr>
          <w:p w14:paraId="06DCFE0D" w14:textId="77777777" w:rsidR="0053080C" w:rsidRDefault="0053080C" w:rsidP="0053080C">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670AE54E" w14:textId="77777777" w:rsidR="0053080C" w:rsidRDefault="0053080C" w:rsidP="0053080C">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programme at the Receiving</w:t>
            </w:r>
            <w:r w:rsidRPr="002A00C3">
              <w:rPr>
                <w:rFonts w:ascii="Calibri" w:eastAsia="Times New Roman" w:hAnsi="Calibri" w:cs="Times New Roman"/>
                <w:b/>
                <w:bCs/>
                <w:color w:val="000000"/>
                <w:sz w:val="16"/>
                <w:szCs w:val="16"/>
                <w:lang w:val="en-GB" w:eastAsia="en-GB"/>
              </w:rPr>
              <w:t xml:space="preserve"> Institution</w:t>
            </w:r>
          </w:p>
        </w:tc>
        <w:tc>
          <w:tcPr>
            <w:tcW w:w="1809" w:type="dxa"/>
            <w:shd w:val="clear" w:color="auto" w:fill="D0CECE" w:themeFill="background2" w:themeFillShade="E6"/>
          </w:tcPr>
          <w:p w14:paraId="18878774" w14:textId="77777777" w:rsidR="0053080C" w:rsidRDefault="0053080C" w:rsidP="0053080C">
            <w:pPr>
              <w:spacing w:after="0" w:line="240" w:lineRule="auto"/>
              <w:ind w:right="-993"/>
              <w:rPr>
                <w:rFonts w:cs="Calibri"/>
                <w:b/>
                <w:sz w:val="16"/>
                <w:szCs w:val="16"/>
                <w:lang w:val="en-GB"/>
              </w:rPr>
            </w:pPr>
            <w:r>
              <w:rPr>
                <w:rFonts w:cs="Calibri"/>
                <w:b/>
                <w:sz w:val="16"/>
                <w:szCs w:val="16"/>
                <w:lang w:val="en-GB"/>
              </w:rPr>
              <w:t xml:space="preserve">Short description of the </w:t>
            </w:r>
          </w:p>
          <w:p w14:paraId="280BBE19" w14:textId="49ECB278" w:rsidR="0053080C" w:rsidRPr="00731DDA" w:rsidRDefault="0053080C" w:rsidP="0053080C">
            <w:pPr>
              <w:spacing w:after="0" w:line="240" w:lineRule="auto"/>
              <w:ind w:right="-993"/>
              <w:rPr>
                <w:rFonts w:cs="Calibri"/>
                <w:b/>
                <w:sz w:val="16"/>
                <w:szCs w:val="16"/>
                <w:lang w:val="en-GB"/>
              </w:rPr>
            </w:pPr>
            <w:r>
              <w:rPr>
                <w:rFonts w:cs="Calibri"/>
                <w:b/>
                <w:sz w:val="16"/>
                <w:szCs w:val="16"/>
                <w:lang w:val="en-GB"/>
              </w:rPr>
              <w:t>virtual component</w:t>
            </w:r>
          </w:p>
        </w:tc>
        <w:tc>
          <w:tcPr>
            <w:tcW w:w="1418" w:type="dxa"/>
            <w:shd w:val="clear" w:color="auto" w:fill="D0CECE" w:themeFill="background2" w:themeFillShade="E6"/>
          </w:tcPr>
          <w:p w14:paraId="19106306" w14:textId="2AAAC860" w:rsidR="0053080C" w:rsidRPr="008B0BDB" w:rsidRDefault="0053080C" w:rsidP="0053080C">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bCs/>
                <w:color w:val="000000"/>
                <w:sz w:val="16"/>
                <w:szCs w:val="16"/>
                <w:lang w:val="en-GB" w:eastAsia="en-GB"/>
              </w:rPr>
              <w:t xml:space="preserve">Term </w:t>
            </w:r>
            <w:r w:rsidRPr="002A00C3">
              <w:rPr>
                <w:rFonts w:ascii="Calibri" w:eastAsia="Times New Roman" w:hAnsi="Calibri" w:cs="Times New Roman"/>
                <w:bCs/>
                <w:color w:val="000000"/>
                <w:sz w:val="16"/>
                <w:szCs w:val="16"/>
                <w:lang w:val="en-GB" w:eastAsia="en-GB"/>
              </w:rPr>
              <w:t>[e.g. autumn/spring; term]</w:t>
            </w:r>
          </w:p>
        </w:tc>
        <w:tc>
          <w:tcPr>
            <w:tcW w:w="1275" w:type="dxa"/>
            <w:shd w:val="clear" w:color="auto" w:fill="D0CECE" w:themeFill="background2" w:themeFillShade="E6"/>
          </w:tcPr>
          <w:p w14:paraId="658899F9" w14:textId="7960FE80" w:rsidR="0053080C" w:rsidRPr="008B0BDB" w:rsidRDefault="0053080C" w:rsidP="0053080C">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c>
          <w:tcPr>
            <w:tcW w:w="1276" w:type="dxa"/>
            <w:shd w:val="clear" w:color="auto" w:fill="D0CECE" w:themeFill="background2" w:themeFillShade="E6"/>
          </w:tcPr>
          <w:p w14:paraId="4487DDF1" w14:textId="77777777" w:rsidR="0053080C" w:rsidRDefault="0053080C" w:rsidP="0053080C">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2B5A4363" w14:textId="77777777" w:rsidR="0053080C" w:rsidRPr="00731DDA" w:rsidRDefault="0053080C" w:rsidP="0053080C">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53080C" w14:paraId="16FC4553" w14:textId="77777777" w:rsidTr="0053080C">
        <w:trPr>
          <w:trHeight w:hRule="exact" w:val="289"/>
        </w:trPr>
        <w:tc>
          <w:tcPr>
            <w:tcW w:w="1053" w:type="dxa"/>
            <w:vMerge/>
            <w:shd w:val="clear" w:color="auto" w:fill="D5DCE4" w:themeFill="text2" w:themeFillTint="33"/>
          </w:tcPr>
          <w:p w14:paraId="3AD77B04" w14:textId="77777777" w:rsidR="0053080C" w:rsidRDefault="0053080C" w:rsidP="0053080C">
            <w:pPr>
              <w:ind w:right="-993"/>
              <w:rPr>
                <w:rFonts w:cs="Calibri"/>
                <w:b/>
                <w:sz w:val="16"/>
                <w:szCs w:val="16"/>
                <w:lang w:val="en-GB"/>
              </w:rPr>
            </w:pPr>
          </w:p>
        </w:tc>
        <w:tc>
          <w:tcPr>
            <w:tcW w:w="1358" w:type="dxa"/>
          </w:tcPr>
          <w:p w14:paraId="779725A9" w14:textId="77777777" w:rsidR="0053080C" w:rsidRDefault="0053080C" w:rsidP="0053080C">
            <w:pPr>
              <w:ind w:right="-993"/>
              <w:rPr>
                <w:rFonts w:cs="Calibri"/>
                <w:b/>
                <w:sz w:val="16"/>
                <w:szCs w:val="16"/>
                <w:lang w:val="en-GB"/>
              </w:rPr>
            </w:pPr>
          </w:p>
        </w:tc>
        <w:tc>
          <w:tcPr>
            <w:tcW w:w="3029" w:type="dxa"/>
          </w:tcPr>
          <w:p w14:paraId="7C8CC318" w14:textId="77777777" w:rsidR="0053080C" w:rsidRDefault="0053080C" w:rsidP="0053080C">
            <w:pPr>
              <w:ind w:right="-993"/>
              <w:rPr>
                <w:rFonts w:cs="Calibri"/>
                <w:b/>
                <w:sz w:val="16"/>
                <w:szCs w:val="16"/>
                <w:lang w:val="en-GB"/>
              </w:rPr>
            </w:pPr>
          </w:p>
        </w:tc>
        <w:tc>
          <w:tcPr>
            <w:tcW w:w="1809" w:type="dxa"/>
          </w:tcPr>
          <w:p w14:paraId="3F2575EA" w14:textId="77777777" w:rsidR="0053080C" w:rsidRDefault="0053080C" w:rsidP="0053080C">
            <w:pPr>
              <w:rPr>
                <w:rFonts w:ascii="Calibri" w:eastAsia="Times New Roman" w:hAnsi="Calibri" w:cs="Times New Roman"/>
                <w:color w:val="000000"/>
                <w:sz w:val="16"/>
                <w:szCs w:val="16"/>
                <w:lang w:val="en-GB" w:eastAsia="en-GB"/>
              </w:rPr>
            </w:pPr>
          </w:p>
        </w:tc>
        <w:tc>
          <w:tcPr>
            <w:tcW w:w="1418" w:type="dxa"/>
          </w:tcPr>
          <w:p w14:paraId="174E53E1" w14:textId="7C403208" w:rsidR="0053080C" w:rsidRDefault="0053080C" w:rsidP="0053080C">
            <w:pPr>
              <w:rPr>
                <w:rFonts w:ascii="Calibri" w:eastAsia="Times New Roman" w:hAnsi="Calibri" w:cs="Times New Roman"/>
                <w:color w:val="000000"/>
                <w:sz w:val="16"/>
                <w:szCs w:val="16"/>
                <w:lang w:val="en-GB" w:eastAsia="en-GB"/>
              </w:rPr>
            </w:pPr>
          </w:p>
        </w:tc>
        <w:tc>
          <w:tcPr>
            <w:tcW w:w="1275" w:type="dxa"/>
          </w:tcPr>
          <w:p w14:paraId="1B297823" w14:textId="24B38DA9" w:rsidR="0053080C" w:rsidRDefault="0053080C" w:rsidP="0053080C">
            <w:pPr>
              <w:rPr>
                <w:rFonts w:ascii="Calibri" w:eastAsia="Times New Roman" w:hAnsi="Calibri" w:cs="Times New Roman"/>
                <w:color w:val="000000"/>
                <w:sz w:val="16"/>
                <w:szCs w:val="16"/>
                <w:lang w:val="en-GB" w:eastAsia="en-GB"/>
              </w:rPr>
            </w:pPr>
          </w:p>
        </w:tc>
        <w:tc>
          <w:tcPr>
            <w:tcW w:w="1276" w:type="dxa"/>
            <w:vAlign w:val="bottom"/>
          </w:tcPr>
          <w:p w14:paraId="20F2A04C" w14:textId="77777777" w:rsidR="0053080C" w:rsidRDefault="0053080C" w:rsidP="0053080C">
            <w:pPr>
              <w:jc w:val="center"/>
              <w:rPr>
                <w:rFonts w:ascii="Calibri" w:eastAsia="Times New Roman" w:hAnsi="Calibri" w:cs="Times New Roman"/>
                <w:color w:val="000000"/>
                <w:sz w:val="16"/>
                <w:szCs w:val="16"/>
                <w:lang w:val="en-GB" w:eastAsia="en-GB"/>
              </w:rPr>
            </w:pPr>
          </w:p>
        </w:tc>
      </w:tr>
      <w:tr w:rsidR="0053080C" w14:paraId="5EDB7401" w14:textId="77777777" w:rsidTr="0053080C">
        <w:trPr>
          <w:trHeight w:hRule="exact" w:val="289"/>
        </w:trPr>
        <w:tc>
          <w:tcPr>
            <w:tcW w:w="1053" w:type="dxa"/>
            <w:vMerge/>
            <w:shd w:val="clear" w:color="auto" w:fill="D5DCE4" w:themeFill="text2" w:themeFillTint="33"/>
          </w:tcPr>
          <w:p w14:paraId="66FC4017" w14:textId="77777777" w:rsidR="0053080C" w:rsidRDefault="0053080C" w:rsidP="0053080C">
            <w:pPr>
              <w:ind w:right="-993"/>
              <w:rPr>
                <w:rFonts w:cs="Calibri"/>
                <w:b/>
                <w:sz w:val="16"/>
                <w:szCs w:val="16"/>
                <w:lang w:val="en-GB"/>
              </w:rPr>
            </w:pPr>
          </w:p>
        </w:tc>
        <w:tc>
          <w:tcPr>
            <w:tcW w:w="1358" w:type="dxa"/>
          </w:tcPr>
          <w:p w14:paraId="7633A25F" w14:textId="77777777" w:rsidR="0053080C" w:rsidRDefault="0053080C" w:rsidP="0053080C">
            <w:pPr>
              <w:ind w:right="-993"/>
              <w:rPr>
                <w:rFonts w:cs="Calibri"/>
                <w:b/>
                <w:sz w:val="16"/>
                <w:szCs w:val="16"/>
                <w:lang w:val="en-GB"/>
              </w:rPr>
            </w:pPr>
          </w:p>
        </w:tc>
        <w:tc>
          <w:tcPr>
            <w:tcW w:w="3029" w:type="dxa"/>
          </w:tcPr>
          <w:p w14:paraId="35E9058E" w14:textId="77777777" w:rsidR="0053080C" w:rsidRDefault="0053080C" w:rsidP="0053080C">
            <w:pPr>
              <w:ind w:right="-993"/>
              <w:rPr>
                <w:rFonts w:cs="Calibri"/>
                <w:b/>
                <w:sz w:val="16"/>
                <w:szCs w:val="16"/>
                <w:lang w:val="en-GB"/>
              </w:rPr>
            </w:pPr>
          </w:p>
        </w:tc>
        <w:tc>
          <w:tcPr>
            <w:tcW w:w="1809" w:type="dxa"/>
          </w:tcPr>
          <w:p w14:paraId="4786F9EB" w14:textId="77777777" w:rsidR="0053080C" w:rsidRDefault="0053080C" w:rsidP="0053080C">
            <w:pPr>
              <w:rPr>
                <w:rFonts w:ascii="Calibri" w:eastAsia="Times New Roman" w:hAnsi="Calibri" w:cs="Times New Roman"/>
                <w:color w:val="000000"/>
                <w:sz w:val="16"/>
                <w:szCs w:val="16"/>
                <w:lang w:val="en-GB" w:eastAsia="en-GB"/>
              </w:rPr>
            </w:pPr>
          </w:p>
        </w:tc>
        <w:tc>
          <w:tcPr>
            <w:tcW w:w="1418" w:type="dxa"/>
          </w:tcPr>
          <w:p w14:paraId="6D3DC6C5" w14:textId="48FAD0ED" w:rsidR="0053080C" w:rsidRDefault="0053080C" w:rsidP="0053080C">
            <w:pPr>
              <w:rPr>
                <w:rFonts w:ascii="Calibri" w:eastAsia="Times New Roman" w:hAnsi="Calibri" w:cs="Times New Roman"/>
                <w:color w:val="000000"/>
                <w:sz w:val="16"/>
                <w:szCs w:val="16"/>
                <w:lang w:val="en-GB" w:eastAsia="en-GB"/>
              </w:rPr>
            </w:pPr>
          </w:p>
        </w:tc>
        <w:tc>
          <w:tcPr>
            <w:tcW w:w="1275" w:type="dxa"/>
          </w:tcPr>
          <w:p w14:paraId="202E8457" w14:textId="32F49D28" w:rsidR="0053080C" w:rsidRDefault="0053080C" w:rsidP="0053080C">
            <w:pPr>
              <w:rPr>
                <w:rFonts w:ascii="Calibri" w:eastAsia="Times New Roman" w:hAnsi="Calibri" w:cs="Times New Roman"/>
                <w:color w:val="000000"/>
                <w:sz w:val="16"/>
                <w:szCs w:val="16"/>
                <w:lang w:val="en-GB" w:eastAsia="en-GB"/>
              </w:rPr>
            </w:pPr>
          </w:p>
        </w:tc>
        <w:tc>
          <w:tcPr>
            <w:tcW w:w="1276" w:type="dxa"/>
            <w:vAlign w:val="bottom"/>
          </w:tcPr>
          <w:p w14:paraId="3397BA86" w14:textId="77777777" w:rsidR="0053080C" w:rsidRDefault="0053080C" w:rsidP="0053080C">
            <w:pPr>
              <w:rPr>
                <w:rFonts w:ascii="Calibri" w:eastAsia="Times New Roman" w:hAnsi="Calibri" w:cs="Times New Roman"/>
                <w:color w:val="000000"/>
                <w:sz w:val="16"/>
                <w:szCs w:val="16"/>
                <w:lang w:val="en-GB" w:eastAsia="en-GB"/>
              </w:rPr>
            </w:pPr>
          </w:p>
        </w:tc>
      </w:tr>
      <w:tr w:rsidR="0053080C" w14:paraId="76E0F528" w14:textId="77777777" w:rsidTr="0053080C">
        <w:trPr>
          <w:trHeight w:hRule="exact" w:val="289"/>
        </w:trPr>
        <w:tc>
          <w:tcPr>
            <w:tcW w:w="1053" w:type="dxa"/>
            <w:vMerge/>
            <w:shd w:val="clear" w:color="auto" w:fill="D5DCE4" w:themeFill="text2" w:themeFillTint="33"/>
          </w:tcPr>
          <w:p w14:paraId="23FE3596" w14:textId="77777777" w:rsidR="0053080C" w:rsidRDefault="0053080C" w:rsidP="0053080C">
            <w:pPr>
              <w:ind w:right="-993"/>
              <w:rPr>
                <w:rFonts w:cs="Calibri"/>
                <w:b/>
                <w:sz w:val="16"/>
                <w:szCs w:val="16"/>
                <w:lang w:val="en-GB"/>
              </w:rPr>
            </w:pPr>
          </w:p>
        </w:tc>
        <w:tc>
          <w:tcPr>
            <w:tcW w:w="1358" w:type="dxa"/>
          </w:tcPr>
          <w:p w14:paraId="6A5A928E" w14:textId="77777777" w:rsidR="0053080C" w:rsidRDefault="0053080C" w:rsidP="0053080C">
            <w:pPr>
              <w:ind w:right="-993"/>
              <w:rPr>
                <w:rFonts w:cs="Calibri"/>
                <w:b/>
                <w:sz w:val="16"/>
                <w:szCs w:val="16"/>
                <w:lang w:val="en-GB"/>
              </w:rPr>
            </w:pPr>
          </w:p>
        </w:tc>
        <w:tc>
          <w:tcPr>
            <w:tcW w:w="3029" w:type="dxa"/>
          </w:tcPr>
          <w:p w14:paraId="2FB55456" w14:textId="77777777" w:rsidR="0053080C" w:rsidRDefault="0053080C" w:rsidP="0053080C">
            <w:pPr>
              <w:ind w:right="-993"/>
              <w:rPr>
                <w:rFonts w:cs="Calibri"/>
                <w:b/>
                <w:sz w:val="16"/>
                <w:szCs w:val="16"/>
                <w:lang w:val="en-GB"/>
              </w:rPr>
            </w:pPr>
          </w:p>
        </w:tc>
        <w:tc>
          <w:tcPr>
            <w:tcW w:w="1809" w:type="dxa"/>
          </w:tcPr>
          <w:p w14:paraId="5A713FA8" w14:textId="77777777" w:rsidR="0053080C" w:rsidRDefault="0053080C" w:rsidP="0053080C">
            <w:pPr>
              <w:rPr>
                <w:rFonts w:ascii="Calibri" w:eastAsia="Times New Roman" w:hAnsi="Calibri" w:cs="Times New Roman"/>
                <w:color w:val="000000"/>
                <w:sz w:val="16"/>
                <w:szCs w:val="16"/>
                <w:lang w:val="en-GB" w:eastAsia="en-GB"/>
              </w:rPr>
            </w:pPr>
          </w:p>
        </w:tc>
        <w:tc>
          <w:tcPr>
            <w:tcW w:w="1418" w:type="dxa"/>
          </w:tcPr>
          <w:p w14:paraId="6009CC5A" w14:textId="51D18493" w:rsidR="0053080C" w:rsidRDefault="0053080C" w:rsidP="0053080C">
            <w:pPr>
              <w:rPr>
                <w:rFonts w:ascii="Calibri" w:eastAsia="Times New Roman" w:hAnsi="Calibri" w:cs="Times New Roman"/>
                <w:color w:val="000000"/>
                <w:sz w:val="16"/>
                <w:szCs w:val="16"/>
                <w:lang w:val="en-GB" w:eastAsia="en-GB"/>
              </w:rPr>
            </w:pPr>
          </w:p>
        </w:tc>
        <w:tc>
          <w:tcPr>
            <w:tcW w:w="1275" w:type="dxa"/>
          </w:tcPr>
          <w:p w14:paraId="45A3F6C2" w14:textId="75FF5917" w:rsidR="0053080C" w:rsidRDefault="0053080C" w:rsidP="0053080C">
            <w:pPr>
              <w:rPr>
                <w:rFonts w:ascii="Calibri" w:eastAsia="Times New Roman" w:hAnsi="Calibri" w:cs="Times New Roman"/>
                <w:color w:val="000000"/>
                <w:sz w:val="16"/>
                <w:szCs w:val="16"/>
                <w:lang w:val="en-GB" w:eastAsia="en-GB"/>
              </w:rPr>
            </w:pPr>
          </w:p>
        </w:tc>
        <w:tc>
          <w:tcPr>
            <w:tcW w:w="1276" w:type="dxa"/>
            <w:vAlign w:val="bottom"/>
          </w:tcPr>
          <w:p w14:paraId="3E3E4B71" w14:textId="77777777" w:rsidR="0053080C" w:rsidRDefault="0053080C" w:rsidP="0053080C">
            <w:pPr>
              <w:jc w:val="center"/>
              <w:rPr>
                <w:rFonts w:ascii="Calibri" w:eastAsia="Times New Roman" w:hAnsi="Calibri" w:cs="Times New Roman"/>
                <w:color w:val="000000"/>
                <w:sz w:val="16"/>
                <w:szCs w:val="16"/>
                <w:lang w:val="en-GB" w:eastAsia="en-GB"/>
              </w:rPr>
            </w:pPr>
          </w:p>
        </w:tc>
      </w:tr>
      <w:tr w:rsidR="0053080C" w14:paraId="29655AA2" w14:textId="77777777" w:rsidTr="0053080C">
        <w:trPr>
          <w:trHeight w:hRule="exact" w:val="289"/>
        </w:trPr>
        <w:tc>
          <w:tcPr>
            <w:tcW w:w="1053" w:type="dxa"/>
            <w:vMerge/>
            <w:shd w:val="clear" w:color="auto" w:fill="D5DCE4" w:themeFill="text2" w:themeFillTint="33"/>
          </w:tcPr>
          <w:p w14:paraId="2F29E7D5" w14:textId="77777777" w:rsidR="0053080C" w:rsidRDefault="0053080C" w:rsidP="0053080C">
            <w:pPr>
              <w:ind w:right="-993"/>
              <w:rPr>
                <w:rFonts w:cs="Calibri"/>
                <w:b/>
                <w:sz w:val="16"/>
                <w:szCs w:val="16"/>
                <w:lang w:val="en-GB"/>
              </w:rPr>
            </w:pPr>
          </w:p>
        </w:tc>
        <w:tc>
          <w:tcPr>
            <w:tcW w:w="1358" w:type="dxa"/>
          </w:tcPr>
          <w:p w14:paraId="75AFAA39" w14:textId="77777777" w:rsidR="0053080C" w:rsidRDefault="0053080C" w:rsidP="0053080C">
            <w:pPr>
              <w:ind w:right="-993"/>
              <w:rPr>
                <w:rFonts w:cs="Calibri"/>
                <w:b/>
                <w:sz w:val="16"/>
                <w:szCs w:val="16"/>
                <w:lang w:val="en-GB"/>
              </w:rPr>
            </w:pPr>
          </w:p>
        </w:tc>
        <w:tc>
          <w:tcPr>
            <w:tcW w:w="3029" w:type="dxa"/>
          </w:tcPr>
          <w:p w14:paraId="6F22305C" w14:textId="77777777" w:rsidR="0053080C" w:rsidRDefault="0053080C" w:rsidP="0053080C">
            <w:pPr>
              <w:ind w:right="-993"/>
              <w:rPr>
                <w:rFonts w:cs="Calibri"/>
                <w:b/>
                <w:sz w:val="16"/>
                <w:szCs w:val="16"/>
                <w:lang w:val="en-GB"/>
              </w:rPr>
            </w:pPr>
          </w:p>
        </w:tc>
        <w:tc>
          <w:tcPr>
            <w:tcW w:w="1809" w:type="dxa"/>
          </w:tcPr>
          <w:p w14:paraId="0DA629BE" w14:textId="77777777" w:rsidR="0053080C" w:rsidRDefault="0053080C" w:rsidP="0053080C">
            <w:pPr>
              <w:rPr>
                <w:rFonts w:ascii="Calibri" w:eastAsia="Times New Roman" w:hAnsi="Calibri" w:cs="Times New Roman"/>
                <w:color w:val="000000"/>
                <w:sz w:val="16"/>
                <w:szCs w:val="16"/>
                <w:lang w:val="en-GB" w:eastAsia="en-GB"/>
              </w:rPr>
            </w:pPr>
          </w:p>
        </w:tc>
        <w:tc>
          <w:tcPr>
            <w:tcW w:w="1418" w:type="dxa"/>
          </w:tcPr>
          <w:p w14:paraId="36252806" w14:textId="0D83CD08" w:rsidR="0053080C" w:rsidRPr="002A00C3" w:rsidRDefault="0053080C" w:rsidP="0053080C">
            <w:pPr>
              <w:rPr>
                <w:rFonts w:ascii="Calibri" w:eastAsia="Times New Roman" w:hAnsi="Calibri" w:cs="Times New Roman"/>
                <w:b/>
                <w:bCs/>
                <w:color w:val="000000"/>
                <w:sz w:val="16"/>
                <w:szCs w:val="16"/>
                <w:lang w:val="en-GB" w:eastAsia="en-GB"/>
              </w:rPr>
            </w:pPr>
          </w:p>
        </w:tc>
        <w:tc>
          <w:tcPr>
            <w:tcW w:w="1275" w:type="dxa"/>
          </w:tcPr>
          <w:p w14:paraId="3A9C1C4A" w14:textId="72F1826B" w:rsidR="0053080C" w:rsidRDefault="0053080C" w:rsidP="0053080C">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276" w:type="dxa"/>
            <w:vAlign w:val="bottom"/>
          </w:tcPr>
          <w:p w14:paraId="11F61A8D" w14:textId="77777777" w:rsidR="0053080C" w:rsidRDefault="0053080C" w:rsidP="0053080C">
            <w:pPr>
              <w:jc w:val="center"/>
              <w:rPr>
                <w:rFonts w:ascii="Calibri" w:eastAsia="Times New Roman" w:hAnsi="Calibri" w:cs="Times New Roman"/>
                <w:i/>
                <w:iCs/>
                <w:color w:val="000000"/>
                <w:sz w:val="16"/>
                <w:szCs w:val="16"/>
                <w:lang w:val="en-GB" w:eastAsia="en-GB"/>
              </w:rPr>
            </w:pPr>
          </w:p>
        </w:tc>
      </w:tr>
    </w:tbl>
    <w:p w14:paraId="3052B04D"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6F423D55"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5B37CB08" w14:textId="564A30CA"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773E9404" w14:textId="77777777" w:rsidR="00DB6BCE" w:rsidRDefault="00DB6BCE" w:rsidP="00481298">
      <w:pPr>
        <w:spacing w:after="120" w:line="240" w:lineRule="auto"/>
        <w:ind w:right="28"/>
        <w:jc w:val="center"/>
        <w:rPr>
          <w:rFonts w:ascii="Verdana" w:eastAsia="Times New Roman" w:hAnsi="Verdana" w:cs="Arial"/>
          <w:b/>
          <w:color w:val="002060"/>
          <w:sz w:val="28"/>
          <w:szCs w:val="36"/>
          <w:lang w:val="en-GB"/>
        </w:rPr>
      </w:pPr>
    </w:p>
    <w:p w14:paraId="0674D424"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4AFB2193" w14:textId="77777777" w:rsidR="00481298" w:rsidRPr="00481298" w:rsidRDefault="00481298" w:rsidP="00481298">
      <w:pPr>
        <w:spacing w:after="0"/>
        <w:jc w:val="center"/>
        <w:rPr>
          <w:rFonts w:ascii="Verdana" w:eastAsia="Times New Roman" w:hAnsi="Verdana" w:cs="Arial"/>
          <w:b/>
          <w:color w:val="002060"/>
          <w:sz w:val="24"/>
          <w:szCs w:val="32"/>
          <w:lang w:val="en-GB"/>
        </w:rPr>
      </w:pPr>
      <w:r w:rsidRPr="00481298">
        <w:rPr>
          <w:rFonts w:ascii="Verdana" w:eastAsia="Times New Roman" w:hAnsi="Verdana" w:cs="Arial"/>
          <w:b/>
          <w:color w:val="002060"/>
          <w:sz w:val="24"/>
          <w:szCs w:val="32"/>
          <w:lang w:val="en-GB"/>
        </w:rPr>
        <w:lastRenderedPageBreak/>
        <w:t>Commitment of the three parties</w:t>
      </w:r>
    </w:p>
    <w:tbl>
      <w:tblPr>
        <w:tblpPr w:leftFromText="180" w:rightFromText="180" w:vertAnchor="page" w:horzAnchor="margin" w:tblpY="1491"/>
        <w:tblW w:w="10891" w:type="dxa"/>
        <w:tblLayout w:type="fixed"/>
        <w:tblLook w:val="04A0" w:firstRow="1" w:lastRow="0" w:firstColumn="1" w:lastColumn="0" w:noHBand="0" w:noVBand="1"/>
      </w:tblPr>
      <w:tblGrid>
        <w:gridCol w:w="2612"/>
        <w:gridCol w:w="2032"/>
        <w:gridCol w:w="2036"/>
        <w:gridCol w:w="1629"/>
        <w:gridCol w:w="1086"/>
        <w:gridCol w:w="1496"/>
      </w:tblGrid>
      <w:tr w:rsidR="00481298" w:rsidRPr="00A049C0" w14:paraId="0972850B" w14:textId="77777777" w:rsidTr="008C6E35">
        <w:trPr>
          <w:trHeight w:val="1237"/>
        </w:trPr>
        <w:tc>
          <w:tcPr>
            <w:tcW w:w="10891"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1F43DC98" w14:textId="0BA045B4" w:rsidR="00481298" w:rsidRPr="002A00C3" w:rsidRDefault="00481298" w:rsidP="00062470">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By</w:t>
            </w:r>
            <w:r>
              <w:rPr>
                <w:rFonts w:ascii="Calibri" w:eastAsia="Times New Roman" w:hAnsi="Calibri" w:cs="Times New Roman"/>
                <w:color w:val="000000"/>
                <w:sz w:val="14"/>
                <w:szCs w:val="16"/>
                <w:lang w:val="en-GB" w:eastAsia="en-GB"/>
              </w:rPr>
              <w:t xml:space="preserve"> signing</w:t>
            </w:r>
            <w:r w:rsidR="004844EC">
              <w:rPr>
                <w:rFonts w:ascii="Calibri" w:eastAsia="Times New Roman" w:hAnsi="Calibri" w:cs="Times New Roman"/>
                <w:color w:val="000000"/>
                <w:sz w:val="14"/>
                <w:szCs w:val="16"/>
                <w:lang w:val="en-GB" w:eastAsia="en-GB"/>
              </w:rPr>
              <w:t xml:space="preserve"> this document</w:t>
            </w:r>
            <w:r w:rsidRPr="002A00C3">
              <w:rPr>
                <w:rFonts w:ascii="Calibri" w:eastAsia="Times New Roman" w:hAnsi="Calibri" w:cs="Times New Roman"/>
                <w:color w:val="000000"/>
                <w:sz w:val="14"/>
                <w:szCs w:val="16"/>
                <w:lang w:val="en-GB" w:eastAsia="en-GB"/>
              </w:rPr>
              <w:t xml:space="preserve">,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greement and that they will comply with all the arrangements agreed by all parties. Sending and Receiving Institutions undertake to apply all the principles of the Erasmus Charter for Higher Education relating to mobility for studies</w:t>
            </w:r>
            <w:r w:rsidR="00062470">
              <w:rPr>
                <w:rFonts w:ascii="Calibri" w:eastAsia="Times New Roman" w:hAnsi="Calibri" w:cs="Times New Roman"/>
                <w:color w:val="000000"/>
                <w:sz w:val="14"/>
                <w:szCs w:val="16"/>
                <w:lang w:val="en-GB" w:eastAsia="en-GB"/>
              </w:rPr>
              <w:t>.</w:t>
            </w:r>
            <w:r w:rsidRPr="002A00C3">
              <w:rPr>
                <w:rFonts w:ascii="Calibri" w:eastAsia="Times New Roman" w:hAnsi="Calibri" w:cs="Times New Roman"/>
                <w:color w:val="000000"/>
                <w:sz w:val="14"/>
                <w:szCs w:val="16"/>
                <w:lang w:val="en-GB" w:eastAsia="en-GB"/>
              </w:rPr>
              <w:t xml:space="preserve"> The </w:t>
            </w:r>
            <w:r>
              <w:rPr>
                <w:rFonts w:ascii="Calibri" w:eastAsia="Times New Roman" w:hAnsi="Calibri" w:cs="Times New Roman"/>
                <w:color w:val="000000"/>
                <w:sz w:val="14"/>
                <w:szCs w:val="16"/>
                <w:lang w:val="en-GB" w:eastAsia="en-GB"/>
              </w:rPr>
              <w:t xml:space="preserve">Beneficiary </w:t>
            </w:r>
            <w:r w:rsidR="00062470">
              <w:rPr>
                <w:rFonts w:ascii="Calibri" w:eastAsia="Times New Roman" w:hAnsi="Calibri" w:cs="Times New Roman"/>
                <w:color w:val="000000"/>
                <w:sz w:val="14"/>
                <w:szCs w:val="16"/>
                <w:lang w:val="en-GB" w:eastAsia="en-GB"/>
              </w:rPr>
              <w:t>Organisation</w:t>
            </w:r>
            <w:r w:rsidR="00062470" w:rsidRPr="002A00C3">
              <w:rPr>
                <w:rFonts w:ascii="Calibri" w:eastAsia="Times New Roman" w:hAnsi="Calibri" w:cs="Times New Roman"/>
                <w:color w:val="000000"/>
                <w:sz w:val="14"/>
                <w:szCs w:val="16"/>
                <w:lang w:val="en-GB" w:eastAsia="en-GB"/>
              </w:rPr>
              <w:t xml:space="preserve"> </w:t>
            </w:r>
            <w:r w:rsidRPr="002A00C3">
              <w:rPr>
                <w:rFonts w:ascii="Calibri" w:eastAsia="Times New Roman" w:hAnsi="Calibri" w:cs="Times New Roman"/>
                <w:color w:val="000000"/>
                <w:sz w:val="14"/>
                <w:szCs w:val="16"/>
                <w:lang w:val="en-GB" w:eastAsia="en-GB"/>
              </w:rPr>
              <w:t xml:space="preserve">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481298" w:rsidRPr="002A00C3" w14:paraId="08D019DE" w14:textId="77777777" w:rsidTr="008C6E35">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0966B7F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44AC1E5A"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1A152F3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39C07C7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287398E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496"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75BDAE2E"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481298" w:rsidRPr="002A00C3" w14:paraId="2BD547A4" w14:textId="77777777" w:rsidTr="008C6E35">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27D1691"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03D78601" w14:textId="77777777" w:rsidR="00481298" w:rsidRPr="00784E7F" w:rsidRDefault="00481298" w:rsidP="008C6E35">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7E3C9938"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p w14:paraId="75CEF6C5"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1FDDE678"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EDF49A9"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single" w:sz="8" w:space="0" w:color="auto"/>
              <w:right w:val="double" w:sz="6" w:space="0" w:color="000000"/>
            </w:tcBorders>
            <w:shd w:val="clear" w:color="auto" w:fill="auto"/>
            <w:vAlign w:val="center"/>
          </w:tcPr>
          <w:p w14:paraId="7719977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A049C0" w14:paraId="3FFDA66F" w14:textId="77777777" w:rsidTr="008C6E35">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02A1F18"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5AF79E41"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687F08D7"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6C830927"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7A031054"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single" w:sz="8" w:space="0" w:color="auto"/>
              <w:right w:val="double" w:sz="6" w:space="0" w:color="000000"/>
            </w:tcBorders>
            <w:shd w:val="clear" w:color="auto" w:fill="auto"/>
            <w:vAlign w:val="center"/>
            <w:hideMark/>
          </w:tcPr>
          <w:p w14:paraId="62966DC2"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A049C0" w14:paraId="4AB15340" w14:textId="77777777" w:rsidTr="008C6E35">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00E6CCF1"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3150DA25"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05CD97CF"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3B45A16D"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794E9DC9"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double" w:sz="6" w:space="0" w:color="auto"/>
              <w:right w:val="double" w:sz="6" w:space="0" w:color="000000"/>
            </w:tcBorders>
            <w:shd w:val="clear" w:color="auto" w:fill="auto"/>
            <w:vAlign w:val="center"/>
            <w:hideMark/>
          </w:tcPr>
          <w:p w14:paraId="58081F9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bl>
    <w:p w14:paraId="0FD3A534"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488B54CC" w14:textId="77777777" w:rsidR="00481298" w:rsidRPr="00481298" w:rsidRDefault="00481298" w:rsidP="00481298">
      <w:pPr>
        <w:spacing w:after="120" w:line="240" w:lineRule="auto"/>
        <w:ind w:right="28"/>
        <w:rPr>
          <w:rFonts w:ascii="Verdana" w:eastAsia="Times New Roman" w:hAnsi="Verdana" w:cs="Arial"/>
          <w:b/>
          <w:color w:val="002060"/>
          <w:sz w:val="24"/>
          <w:szCs w:val="32"/>
          <w:lang w:val="en-GB"/>
        </w:rPr>
      </w:pPr>
    </w:p>
    <w:p w14:paraId="2440FF89" w14:textId="77777777" w:rsidR="00481298" w:rsidRPr="00481298" w:rsidRDefault="00481298" w:rsidP="00481298">
      <w:pPr>
        <w:spacing w:after="120" w:line="240" w:lineRule="auto"/>
        <w:ind w:right="28"/>
        <w:jc w:val="center"/>
        <w:rPr>
          <w:rFonts w:ascii="Verdana" w:eastAsia="Times New Roman" w:hAnsi="Verdana" w:cs="Arial"/>
          <w:b/>
          <w:color w:val="002060"/>
          <w:sz w:val="24"/>
          <w:szCs w:val="32"/>
          <w:lang w:val="en-GB"/>
        </w:rPr>
      </w:pPr>
      <w:r w:rsidRPr="00481298">
        <w:rPr>
          <w:rFonts w:ascii="Verdana" w:eastAsia="Times New Roman" w:hAnsi="Verdana" w:cs="Arial"/>
          <w:b/>
          <w:color w:val="002060"/>
          <w:sz w:val="24"/>
          <w:szCs w:val="32"/>
          <w:lang w:val="en-GB"/>
        </w:rPr>
        <w:t>Exceptional changes to the learning agreement</w:t>
      </w:r>
    </w:p>
    <w:p w14:paraId="6C97F40C" w14:textId="77777777" w:rsidR="00481298" w:rsidRPr="002A00C3" w:rsidRDefault="00481298" w:rsidP="00481298">
      <w:pPr>
        <w:spacing w:after="0"/>
        <w:rPr>
          <w:lang w:val="en-GB"/>
        </w:rPr>
      </w:pPr>
    </w:p>
    <w:tbl>
      <w:tblPr>
        <w:tblW w:w="11199" w:type="dxa"/>
        <w:tblInd w:w="-176" w:type="dxa"/>
        <w:tblLayout w:type="fixed"/>
        <w:tblLook w:val="04A0" w:firstRow="1" w:lastRow="0" w:firstColumn="1" w:lastColumn="0" w:noHBand="0" w:noVBand="1"/>
      </w:tblPr>
      <w:tblGrid>
        <w:gridCol w:w="1515"/>
        <w:gridCol w:w="1085"/>
        <w:gridCol w:w="2916"/>
        <w:gridCol w:w="1361"/>
        <w:gridCol w:w="1361"/>
        <w:gridCol w:w="1701"/>
        <w:gridCol w:w="1260"/>
      </w:tblGrid>
      <w:tr w:rsidR="00481298" w:rsidRPr="00A049C0" w14:paraId="29375367" w14:textId="77777777" w:rsidTr="008C6E35">
        <w:trPr>
          <w:trHeight w:val="76"/>
        </w:trPr>
        <w:tc>
          <w:tcPr>
            <w:tcW w:w="1515" w:type="dxa"/>
            <w:tcBorders>
              <w:top w:val="double" w:sz="6" w:space="0" w:color="000000"/>
              <w:left w:val="double" w:sz="6" w:space="0" w:color="auto"/>
              <w:bottom w:val="nil"/>
              <w:right w:val="nil"/>
            </w:tcBorders>
            <w:shd w:val="clear" w:color="auto" w:fill="D5DCE4" w:themeFill="text2" w:themeFillTint="33"/>
            <w:noWrap/>
            <w:vAlign w:val="bottom"/>
            <w:hideMark/>
          </w:tcPr>
          <w:p w14:paraId="1C7A62ED"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9684" w:type="dxa"/>
            <w:gridSpan w:val="6"/>
            <w:tcBorders>
              <w:top w:val="double" w:sz="6" w:space="0" w:color="000000"/>
              <w:left w:val="nil"/>
              <w:bottom w:val="single" w:sz="8" w:space="0" w:color="auto"/>
              <w:right w:val="double" w:sz="6" w:space="0" w:color="000000"/>
            </w:tcBorders>
            <w:shd w:val="clear" w:color="auto" w:fill="D5DCE4" w:themeFill="text2" w:themeFillTint="33"/>
            <w:vAlign w:val="center"/>
            <w:hideMark/>
          </w:tcPr>
          <w:p w14:paraId="1E31ED99" w14:textId="77777777" w:rsidR="00481298" w:rsidRPr="002A00C3" w:rsidRDefault="00481298" w:rsidP="008C6E35">
            <w:pPr>
              <w:shd w:val="clear" w:color="auto" w:fill="D5DCE4" w:themeFill="text2" w:themeFillTint="33"/>
              <w:spacing w:after="0" w:line="240" w:lineRule="auto"/>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b/>
                <w:color w:val="000000"/>
                <w:sz w:val="16"/>
                <w:szCs w:val="16"/>
                <w:lang w:val="en-GB" w:eastAsia="en-GB"/>
              </w:rPr>
              <w:t>Exceptional changes to Table A</w:t>
            </w:r>
          </w:p>
          <w:p w14:paraId="7C74D5B4"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r>
      <w:tr w:rsidR="00481298" w:rsidRPr="00A049C0" w14:paraId="03BA1900" w14:textId="77777777" w:rsidTr="008C6E35">
        <w:trPr>
          <w:trHeight w:val="653"/>
        </w:trPr>
        <w:tc>
          <w:tcPr>
            <w:tcW w:w="1515" w:type="dxa"/>
            <w:tcBorders>
              <w:top w:val="nil"/>
              <w:left w:val="double" w:sz="6" w:space="0" w:color="auto"/>
              <w:bottom w:val="nil"/>
              <w:right w:val="single" w:sz="8" w:space="0" w:color="auto"/>
            </w:tcBorders>
            <w:shd w:val="clear" w:color="auto" w:fill="D5DCE4" w:themeFill="text2" w:themeFillTint="33"/>
            <w:vAlign w:val="center"/>
            <w:hideMark/>
          </w:tcPr>
          <w:p w14:paraId="4A87576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A2</w:t>
            </w:r>
          </w:p>
          <w:p w14:paraId="4530109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085"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5FF916FE"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2916"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71F3F99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36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37BA341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36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7D6C953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70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49A64B4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r>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color w:val="000000"/>
                <w:sz w:val="16"/>
                <w:szCs w:val="16"/>
                <w:lang w:val="en-GB" w:eastAsia="en-GB"/>
              </w:rPr>
              <w:t>[</w:t>
            </w:r>
            <w:r w:rsidRPr="004C07DD">
              <w:rPr>
                <w:rFonts w:ascii="Calibri" w:eastAsia="Times New Roman" w:hAnsi="Calibri" w:cs="Times New Roman"/>
                <w:bCs/>
                <w:color w:val="000000"/>
                <w:sz w:val="16"/>
                <w:szCs w:val="16"/>
                <w:lang w:val="en-GB" w:eastAsia="en-GB"/>
              </w:rPr>
              <w:t>Add the applicable reason code or write other reason</w:t>
            </w:r>
            <w:r>
              <w:rPr>
                <w:rFonts w:ascii="Calibri" w:eastAsia="Times New Roman" w:hAnsi="Calibri" w:cs="Times New Roman"/>
                <w:bCs/>
                <w:color w:val="000000"/>
                <w:sz w:val="16"/>
                <w:szCs w:val="16"/>
                <w:lang w:val="en-GB" w:eastAsia="en-GB"/>
              </w:rPr>
              <w:t>]</w:t>
            </w:r>
          </w:p>
        </w:tc>
        <w:tc>
          <w:tcPr>
            <w:tcW w:w="1260"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0BA2E86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w:t>
            </w:r>
            <w:proofErr w:type="gramStart"/>
            <w:r w:rsidRPr="002A00C3">
              <w:rPr>
                <w:rFonts w:ascii="Calibri" w:eastAsia="Times New Roman" w:hAnsi="Calibri" w:cs="Times New Roman"/>
                <w:b/>
                <w:bCs/>
                <w:color w:val="000000"/>
                <w:sz w:val="16"/>
                <w:szCs w:val="16"/>
                <w:lang w:val="en-GB" w:eastAsia="en-GB"/>
              </w:rPr>
              <w:t>ECTS  credits</w:t>
            </w:r>
            <w:proofErr w:type="gramEnd"/>
            <w:r>
              <w:rPr>
                <w:rFonts w:ascii="Calibri" w:eastAsia="Times New Roman" w:hAnsi="Calibri" w:cs="Times New Roman"/>
                <w:b/>
                <w:bCs/>
                <w:color w:val="000000"/>
                <w:sz w:val="16"/>
                <w:szCs w:val="16"/>
                <w:lang w:val="en-GB" w:eastAsia="en-GB"/>
              </w:rPr>
              <w:t xml:space="preserve"> (or equivalent)</w:t>
            </w:r>
            <w:r w:rsidRPr="002A00C3">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to be awarded</w:t>
            </w:r>
          </w:p>
        </w:tc>
      </w:tr>
      <w:tr w:rsidR="00481298" w:rsidRPr="002A00C3" w14:paraId="7075156A" w14:textId="77777777" w:rsidTr="008C6E35">
        <w:trPr>
          <w:trHeight w:val="104"/>
        </w:trPr>
        <w:tc>
          <w:tcPr>
            <w:tcW w:w="1515" w:type="dxa"/>
            <w:tcBorders>
              <w:top w:val="nil"/>
              <w:left w:val="double" w:sz="6" w:space="0" w:color="auto"/>
              <w:bottom w:val="nil"/>
              <w:right w:val="single" w:sz="8" w:space="0" w:color="auto"/>
            </w:tcBorders>
            <w:shd w:val="clear" w:color="auto" w:fill="D5DCE4" w:themeFill="text2" w:themeFillTint="33"/>
            <w:noWrap/>
            <w:vAlign w:val="bottom"/>
            <w:hideMark/>
          </w:tcPr>
          <w:p w14:paraId="155DD238"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5" w:type="dxa"/>
            <w:tcBorders>
              <w:top w:val="nil"/>
              <w:left w:val="nil"/>
              <w:bottom w:val="nil"/>
              <w:right w:val="single" w:sz="8" w:space="0" w:color="auto"/>
            </w:tcBorders>
            <w:shd w:val="clear" w:color="auto" w:fill="auto"/>
            <w:vAlign w:val="center"/>
            <w:hideMark/>
          </w:tcPr>
          <w:p w14:paraId="4B56712E"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2916" w:type="dxa"/>
            <w:tcBorders>
              <w:top w:val="nil"/>
              <w:left w:val="nil"/>
              <w:bottom w:val="nil"/>
              <w:right w:val="single" w:sz="8" w:space="0" w:color="auto"/>
            </w:tcBorders>
            <w:shd w:val="clear" w:color="auto" w:fill="auto"/>
            <w:vAlign w:val="center"/>
            <w:hideMark/>
          </w:tcPr>
          <w:p w14:paraId="4E40CC73"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61" w:type="dxa"/>
            <w:tcBorders>
              <w:top w:val="nil"/>
              <w:left w:val="nil"/>
              <w:bottom w:val="nil"/>
              <w:right w:val="single" w:sz="8" w:space="0" w:color="auto"/>
            </w:tcBorders>
            <w:shd w:val="clear" w:color="auto" w:fill="auto"/>
            <w:vAlign w:val="center"/>
            <w:hideMark/>
          </w:tcPr>
          <w:p w14:paraId="26F03058" w14:textId="77777777" w:rsidR="00481298" w:rsidRPr="002A00C3" w:rsidRDefault="00B13355" w:rsidP="008C6E3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608252763"/>
                <w14:checkbox>
                  <w14:checked w14:val="0"/>
                  <w14:checkedState w14:val="2612" w14:font="MS Gothic"/>
                  <w14:uncheckedState w14:val="2610" w14:font="MS Gothic"/>
                </w14:checkbox>
              </w:sdtPr>
              <w:sdtEndPr/>
              <w:sdtContent>
                <w:r w:rsidR="00481298">
                  <w:rPr>
                    <w:rFonts w:ascii="MS Gothic" w:eastAsia="MS Gothic" w:hAnsi="MS Gothic" w:cs="Times New Roman" w:hint="eastAsia"/>
                    <w:iCs/>
                    <w:color w:val="000000"/>
                    <w:sz w:val="12"/>
                    <w:szCs w:val="16"/>
                    <w:lang w:val="en-GB" w:eastAsia="en-GB"/>
                  </w:rPr>
                  <w:t>☐</w:t>
                </w:r>
              </w:sdtContent>
            </w:sdt>
          </w:p>
        </w:tc>
        <w:tc>
          <w:tcPr>
            <w:tcW w:w="1361" w:type="dxa"/>
            <w:tcBorders>
              <w:top w:val="nil"/>
              <w:left w:val="nil"/>
              <w:bottom w:val="nil"/>
              <w:right w:val="single" w:sz="8" w:space="0" w:color="auto"/>
            </w:tcBorders>
            <w:shd w:val="clear" w:color="auto" w:fill="auto"/>
            <w:vAlign w:val="center"/>
            <w:hideMark/>
          </w:tcPr>
          <w:p w14:paraId="677B6E44" w14:textId="77777777" w:rsidR="00481298" w:rsidRPr="002A00C3" w:rsidRDefault="00B13355" w:rsidP="008C6E3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29286266"/>
                <w14:checkbox>
                  <w14:checked w14:val="0"/>
                  <w14:checkedState w14:val="2612" w14:font="MS Gothic"/>
                  <w14:uncheckedState w14:val="2610" w14:font="MS Gothic"/>
                </w14:checkbox>
              </w:sdtPr>
              <w:sdtEndPr/>
              <w:sdtContent>
                <w:r w:rsidR="00481298"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744291070"/>
            <w:showingPlcHdr/>
            <w:dropDownList>
              <w:listItem w:value="Choose an item."/>
              <w:listItem w:displayText="1" w:value="1"/>
              <w:listItem w:displayText="2" w:value="2"/>
              <w:listItem w:displayText="3" w:value="3"/>
              <w:listItem w:displayText="4" w:value="4"/>
            </w:dropDownList>
          </w:sdtPr>
          <w:sdtEndPr/>
          <w:sdtContent>
            <w:tc>
              <w:tcPr>
                <w:tcW w:w="1701" w:type="dxa"/>
                <w:tcBorders>
                  <w:top w:val="nil"/>
                  <w:left w:val="nil"/>
                  <w:bottom w:val="nil"/>
                  <w:right w:val="single" w:sz="8" w:space="0" w:color="auto"/>
                </w:tcBorders>
                <w:shd w:val="clear" w:color="auto" w:fill="auto"/>
                <w:vAlign w:val="center"/>
                <w:hideMark/>
              </w:tcPr>
              <w:p w14:paraId="05421FC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80351D">
                  <w:rPr>
                    <w:rStyle w:val="PlaceholderText"/>
                    <w:sz w:val="16"/>
                  </w:rPr>
                  <w:t>Choose an item.</w:t>
                </w:r>
              </w:p>
            </w:tc>
          </w:sdtContent>
        </w:sdt>
        <w:tc>
          <w:tcPr>
            <w:tcW w:w="1260" w:type="dxa"/>
            <w:tcBorders>
              <w:top w:val="single" w:sz="8" w:space="0" w:color="auto"/>
              <w:left w:val="nil"/>
              <w:bottom w:val="single" w:sz="8" w:space="0" w:color="auto"/>
              <w:right w:val="double" w:sz="6" w:space="0" w:color="000000"/>
            </w:tcBorders>
            <w:shd w:val="clear" w:color="auto" w:fill="auto"/>
            <w:vAlign w:val="bottom"/>
            <w:hideMark/>
          </w:tcPr>
          <w:p w14:paraId="54CA503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2A00C3" w14:paraId="307D1070" w14:textId="77777777" w:rsidTr="008C6E35">
        <w:trPr>
          <w:trHeight w:val="174"/>
        </w:trPr>
        <w:tc>
          <w:tcPr>
            <w:tcW w:w="1515" w:type="dxa"/>
            <w:tcBorders>
              <w:top w:val="nil"/>
              <w:left w:val="double" w:sz="6" w:space="0" w:color="auto"/>
              <w:bottom w:val="double" w:sz="6" w:space="0" w:color="auto"/>
              <w:right w:val="single" w:sz="8" w:space="0" w:color="auto"/>
            </w:tcBorders>
            <w:shd w:val="clear" w:color="auto" w:fill="D5DCE4" w:themeFill="text2" w:themeFillTint="33"/>
            <w:noWrap/>
            <w:vAlign w:val="bottom"/>
            <w:hideMark/>
          </w:tcPr>
          <w:p w14:paraId="56C37ADE"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5"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244D7E20"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2916" w:type="dxa"/>
            <w:tcBorders>
              <w:top w:val="single" w:sz="8" w:space="0" w:color="auto"/>
              <w:left w:val="nil"/>
              <w:bottom w:val="double" w:sz="6" w:space="0" w:color="auto"/>
              <w:right w:val="single" w:sz="8" w:space="0" w:color="auto"/>
            </w:tcBorders>
            <w:shd w:val="clear" w:color="auto" w:fill="auto"/>
            <w:vAlign w:val="center"/>
            <w:hideMark/>
          </w:tcPr>
          <w:p w14:paraId="4BEC658B"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61" w:type="dxa"/>
            <w:tcBorders>
              <w:top w:val="single" w:sz="8" w:space="0" w:color="auto"/>
              <w:left w:val="nil"/>
              <w:bottom w:val="double" w:sz="6" w:space="0" w:color="auto"/>
              <w:right w:val="single" w:sz="8" w:space="0" w:color="auto"/>
            </w:tcBorders>
            <w:shd w:val="clear" w:color="auto" w:fill="auto"/>
            <w:vAlign w:val="center"/>
            <w:hideMark/>
          </w:tcPr>
          <w:p w14:paraId="4700701E" w14:textId="77777777" w:rsidR="00481298" w:rsidRPr="002A00C3" w:rsidRDefault="00B13355" w:rsidP="008C6E3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25596718"/>
                <w14:checkbox>
                  <w14:checked w14:val="0"/>
                  <w14:checkedState w14:val="2612" w14:font="MS Gothic"/>
                  <w14:uncheckedState w14:val="2610" w14:font="MS Gothic"/>
                </w14:checkbox>
              </w:sdtPr>
              <w:sdtEndPr/>
              <w:sdtContent>
                <w:r w:rsidR="00481298" w:rsidRPr="002A00C3">
                  <w:rPr>
                    <w:rFonts w:ascii="MS Gothic" w:eastAsia="MS Gothic" w:hAnsi="MS Gothic" w:cs="Times New Roman" w:hint="eastAsia"/>
                    <w:iCs/>
                    <w:color w:val="000000"/>
                    <w:sz w:val="12"/>
                    <w:szCs w:val="16"/>
                    <w:lang w:val="en-GB" w:eastAsia="en-GB"/>
                  </w:rPr>
                  <w:t>☐</w:t>
                </w:r>
              </w:sdtContent>
            </w:sdt>
          </w:p>
        </w:tc>
        <w:tc>
          <w:tcPr>
            <w:tcW w:w="1361" w:type="dxa"/>
            <w:tcBorders>
              <w:top w:val="single" w:sz="8" w:space="0" w:color="auto"/>
              <w:left w:val="nil"/>
              <w:bottom w:val="double" w:sz="6" w:space="0" w:color="auto"/>
              <w:right w:val="single" w:sz="8" w:space="0" w:color="auto"/>
            </w:tcBorders>
            <w:shd w:val="clear" w:color="auto" w:fill="auto"/>
            <w:vAlign w:val="center"/>
            <w:hideMark/>
          </w:tcPr>
          <w:p w14:paraId="76DA1AF1" w14:textId="77777777" w:rsidR="00481298" w:rsidRPr="002A00C3" w:rsidRDefault="00B13355" w:rsidP="008C6E3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37836155"/>
                <w14:checkbox>
                  <w14:checked w14:val="0"/>
                  <w14:checkedState w14:val="2612" w14:font="MS Gothic"/>
                  <w14:uncheckedState w14:val="2610" w14:font="MS Gothic"/>
                </w14:checkbox>
              </w:sdtPr>
              <w:sdtEndPr/>
              <w:sdtContent>
                <w:r w:rsidR="00481298">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115131484"/>
            <w:showingPlcHdr/>
            <w:dropDownList>
              <w:listItem w:value="Choose an item."/>
              <w:listItem w:displayText="5" w:value="5"/>
              <w:listItem w:displayText="6" w:value="6"/>
              <w:listItem w:displayText="7" w:value="7"/>
            </w:dropDownList>
          </w:sdtPr>
          <w:sdtEndPr/>
          <w:sdtContent>
            <w:tc>
              <w:tcPr>
                <w:tcW w:w="1701" w:type="dxa"/>
                <w:tcBorders>
                  <w:top w:val="single" w:sz="8" w:space="0" w:color="auto"/>
                  <w:left w:val="nil"/>
                  <w:bottom w:val="double" w:sz="6" w:space="0" w:color="auto"/>
                  <w:right w:val="single" w:sz="8" w:space="0" w:color="auto"/>
                </w:tcBorders>
                <w:shd w:val="clear" w:color="auto" w:fill="auto"/>
                <w:vAlign w:val="center"/>
                <w:hideMark/>
              </w:tcPr>
              <w:p w14:paraId="28488CE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80351D">
                  <w:rPr>
                    <w:rStyle w:val="PlaceholderText"/>
                    <w:sz w:val="16"/>
                  </w:rPr>
                  <w:t>Choose an item.</w:t>
                </w:r>
              </w:p>
            </w:tc>
          </w:sdtContent>
        </w:sdt>
        <w:tc>
          <w:tcPr>
            <w:tcW w:w="1260" w:type="dxa"/>
            <w:tcBorders>
              <w:top w:val="single" w:sz="8" w:space="0" w:color="auto"/>
              <w:left w:val="nil"/>
              <w:bottom w:val="double" w:sz="6" w:space="0" w:color="auto"/>
              <w:right w:val="double" w:sz="6" w:space="0" w:color="000000"/>
            </w:tcBorders>
            <w:shd w:val="clear" w:color="auto" w:fill="auto"/>
            <w:vAlign w:val="bottom"/>
            <w:hideMark/>
          </w:tcPr>
          <w:p w14:paraId="025275C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48EC548F" w14:textId="77777777" w:rsidR="00481298" w:rsidRDefault="00481298" w:rsidP="00481298">
      <w:pPr>
        <w:spacing w:after="0"/>
        <w:rPr>
          <w:lang w:val="en-GB"/>
        </w:rPr>
      </w:pPr>
    </w:p>
    <w:p w14:paraId="2D74C173" w14:textId="77777777" w:rsidR="00481298" w:rsidRPr="002A00C3" w:rsidRDefault="00481298" w:rsidP="00481298">
      <w:pPr>
        <w:spacing w:after="0"/>
        <w:rPr>
          <w:lang w:val="en-GB"/>
        </w:rPr>
      </w:pPr>
    </w:p>
    <w:tbl>
      <w:tblPr>
        <w:tblStyle w:val="TableGrid"/>
        <w:tblpPr w:leftFromText="180" w:rightFromText="180" w:vertAnchor="text" w:tblpX="-176" w:tblpY="1"/>
        <w:tblOverlap w:val="never"/>
        <w:tblW w:w="1118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67"/>
        <w:gridCol w:w="1061"/>
        <w:gridCol w:w="1985"/>
        <w:gridCol w:w="1417"/>
        <w:gridCol w:w="1418"/>
        <w:gridCol w:w="1417"/>
        <w:gridCol w:w="1701"/>
        <w:gridCol w:w="1418"/>
      </w:tblGrid>
      <w:tr w:rsidR="008C6E35" w14:paraId="763BBB8F" w14:textId="77777777" w:rsidTr="008C6E35">
        <w:trPr>
          <w:trHeight w:hRule="exact" w:val="313"/>
        </w:trPr>
        <w:tc>
          <w:tcPr>
            <w:tcW w:w="11184" w:type="dxa"/>
            <w:gridSpan w:val="8"/>
            <w:shd w:val="clear" w:color="auto" w:fill="D5DCE4" w:themeFill="text2" w:themeFillTint="33"/>
          </w:tcPr>
          <w:p w14:paraId="4CBD9B90" w14:textId="2359705D" w:rsidR="008C6E35" w:rsidRPr="002A00C3" w:rsidRDefault="008C6E35" w:rsidP="008C6E35">
            <w:pPr>
              <w:spacing w:after="0" w:line="240" w:lineRule="auto"/>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b/>
                <w:color w:val="000000"/>
                <w:sz w:val="16"/>
                <w:szCs w:val="16"/>
                <w:lang w:val="en-GB" w:eastAsia="en-GB"/>
              </w:rPr>
              <w:t xml:space="preserve">Exceptional changes to Table </w:t>
            </w:r>
            <w:r>
              <w:rPr>
                <w:rFonts w:ascii="Calibri" w:eastAsia="Times New Roman" w:hAnsi="Calibri" w:cs="Times New Roman"/>
                <w:b/>
                <w:color w:val="000000"/>
                <w:sz w:val="16"/>
                <w:szCs w:val="16"/>
                <w:lang w:val="en-GB" w:eastAsia="en-GB"/>
              </w:rPr>
              <w:t>B</w:t>
            </w:r>
            <w:r w:rsidRPr="002A00C3">
              <w:rPr>
                <w:rFonts w:ascii="Calibri" w:eastAsia="Times New Roman" w:hAnsi="Calibri" w:cs="Times New Roman"/>
                <w:b/>
                <w:color w:val="000000"/>
                <w:sz w:val="16"/>
                <w:szCs w:val="16"/>
                <w:lang w:val="en-GB" w:eastAsia="en-GB"/>
              </w:rPr>
              <w:t xml:space="preserve"> (if applicable)</w:t>
            </w:r>
          </w:p>
          <w:p w14:paraId="2105CAA4" w14:textId="77777777" w:rsidR="008C6E35" w:rsidRDefault="008C6E35"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14:paraId="5587C689" w14:textId="77777777" w:rsidTr="008C6E35">
        <w:trPr>
          <w:trHeight w:hRule="exact" w:val="835"/>
        </w:trPr>
        <w:tc>
          <w:tcPr>
            <w:tcW w:w="767" w:type="dxa"/>
            <w:vMerge w:val="restart"/>
            <w:shd w:val="clear" w:color="auto" w:fill="D5DCE4" w:themeFill="text2" w:themeFillTint="33"/>
          </w:tcPr>
          <w:p w14:paraId="6C974FD0"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B2</w:t>
            </w:r>
          </w:p>
        </w:tc>
        <w:tc>
          <w:tcPr>
            <w:tcW w:w="1061" w:type="dxa"/>
            <w:shd w:val="clear" w:color="auto" w:fill="D0CECE" w:themeFill="background2" w:themeFillShade="E6"/>
          </w:tcPr>
          <w:p w14:paraId="03DDC9F0"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Component</w:t>
            </w:r>
          </w:p>
          <w:p w14:paraId="6E98BAE6"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DB1588">
              <w:rPr>
                <w:rFonts w:cs="Calibri"/>
                <w:bCs/>
                <w:sz w:val="16"/>
                <w:szCs w:val="16"/>
                <w:lang w:val="en-GB"/>
              </w:rPr>
              <w:t>(if any)</w:t>
            </w:r>
          </w:p>
        </w:tc>
        <w:tc>
          <w:tcPr>
            <w:tcW w:w="1985" w:type="dxa"/>
            <w:shd w:val="clear" w:color="auto" w:fill="D0CECE" w:themeFill="background2" w:themeFillShade="E6"/>
          </w:tcPr>
          <w:p w14:paraId="74470B07" w14:textId="6242ABA3" w:rsidR="00481298" w:rsidRDefault="00481298" w:rsidP="008C6E35">
            <w:pPr>
              <w:spacing w:after="0" w:line="240" w:lineRule="auto"/>
              <w:ind w:right="-993"/>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p>
          <w:p w14:paraId="647F06F3" w14:textId="32BF87D9" w:rsidR="00481298" w:rsidRDefault="00481298" w:rsidP="008C6E35">
            <w:pPr>
              <w:spacing w:after="0" w:line="240" w:lineRule="auto"/>
              <w:ind w:right="-993"/>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w:t>
            </w:r>
          </w:p>
          <w:p w14:paraId="783A7868" w14:textId="77777777" w:rsidR="00481298" w:rsidRPr="00DB1588" w:rsidRDefault="00481298"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catalogue)</w:t>
            </w:r>
          </w:p>
        </w:tc>
        <w:tc>
          <w:tcPr>
            <w:tcW w:w="1417" w:type="dxa"/>
            <w:shd w:val="clear" w:color="auto" w:fill="D0CECE" w:themeFill="background2" w:themeFillShade="E6"/>
          </w:tcPr>
          <w:p w14:paraId="762A2FB4" w14:textId="77777777" w:rsidR="00481298" w:rsidRDefault="00481298" w:rsidP="008C6E35">
            <w:pPr>
              <w:spacing w:after="0" w:line="240" w:lineRule="auto"/>
              <w:jc w:val="center"/>
              <w:rPr>
                <w:rFonts w:cs="Calibri"/>
                <w:b/>
                <w:sz w:val="16"/>
                <w:szCs w:val="16"/>
                <w:lang w:val="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18" w:type="dxa"/>
            <w:shd w:val="clear" w:color="auto" w:fill="D0CECE" w:themeFill="background2" w:themeFillShade="E6"/>
          </w:tcPr>
          <w:p w14:paraId="4B750B65" w14:textId="77777777" w:rsidR="00481298" w:rsidRDefault="00481298" w:rsidP="008C6E35">
            <w:pPr>
              <w:spacing w:after="0" w:line="240" w:lineRule="auto"/>
              <w:jc w:val="center"/>
              <w:rPr>
                <w:rFonts w:cs="Calibri"/>
                <w:b/>
                <w:sz w:val="16"/>
                <w:szCs w:val="16"/>
                <w:lang w:val="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17" w:type="dxa"/>
            <w:shd w:val="clear" w:color="auto" w:fill="D0CECE" w:themeFill="background2" w:themeFillShade="E6"/>
          </w:tcPr>
          <w:p w14:paraId="6442F708" w14:textId="77777777" w:rsidR="00481298" w:rsidRPr="00DB1588" w:rsidRDefault="00481298" w:rsidP="008C6E35">
            <w:pPr>
              <w:spacing w:after="0" w:line="240" w:lineRule="auto"/>
              <w:ind w:right="317"/>
              <w:jc w:val="center"/>
              <w:rPr>
                <w:rFonts w:ascii="Calibri" w:eastAsia="Times New Roman" w:hAnsi="Calibri" w:cs="Times New Roman"/>
                <w:b/>
                <w:bCs/>
                <w:color w:val="000000"/>
                <w:sz w:val="16"/>
                <w:szCs w:val="16"/>
                <w:lang w:val="en-GB" w:eastAsia="en-GB"/>
              </w:rPr>
            </w:pPr>
            <w:r w:rsidRPr="00DB1588">
              <w:rPr>
                <w:rFonts w:ascii="Calibri" w:eastAsia="Times New Roman" w:hAnsi="Calibri" w:cs="Times New Roman"/>
                <w:b/>
                <w:bCs/>
                <w:color w:val="000000"/>
                <w:sz w:val="16"/>
                <w:szCs w:val="16"/>
                <w:lang w:val="en-GB" w:eastAsia="en-GB"/>
              </w:rPr>
              <w:t>&lt;Reason for change&gt;</w:t>
            </w:r>
          </w:p>
        </w:tc>
        <w:tc>
          <w:tcPr>
            <w:tcW w:w="1701" w:type="dxa"/>
            <w:shd w:val="clear" w:color="auto" w:fill="D9D9D9" w:themeFill="background1" w:themeFillShade="D9"/>
          </w:tcPr>
          <w:p w14:paraId="780BE9D6" w14:textId="77777777" w:rsidR="00481298" w:rsidRPr="008B0BDB"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w:t>
            </w:r>
            <w:r>
              <w:rPr>
                <w:rFonts w:ascii="Calibri" w:eastAsia="Times New Roman" w:hAnsi="Calibri" w:cs="Times New Roman"/>
                <w:b/>
                <w:bCs/>
                <w:color w:val="000000"/>
                <w:sz w:val="16"/>
                <w:szCs w:val="16"/>
                <w:lang w:val="en-GB" w:eastAsia="en-GB"/>
              </w:rPr>
              <w:t xml:space="preserve"> (or equivalent)</w:t>
            </w:r>
            <w:r w:rsidRPr="002A00C3">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to be awarded</w:t>
            </w:r>
          </w:p>
        </w:tc>
        <w:tc>
          <w:tcPr>
            <w:tcW w:w="1418" w:type="dxa"/>
            <w:shd w:val="clear" w:color="auto" w:fill="D0CECE" w:themeFill="background2" w:themeFillShade="E6"/>
          </w:tcPr>
          <w:p w14:paraId="7C16A136"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0B33992B"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6CF46E29" w14:textId="77777777" w:rsidTr="008C6E35">
        <w:trPr>
          <w:trHeight w:hRule="exact" w:val="341"/>
        </w:trPr>
        <w:tc>
          <w:tcPr>
            <w:tcW w:w="767" w:type="dxa"/>
            <w:vMerge/>
            <w:shd w:val="clear" w:color="auto" w:fill="D5DCE4" w:themeFill="text2" w:themeFillTint="33"/>
          </w:tcPr>
          <w:p w14:paraId="54D84D49" w14:textId="77777777" w:rsidR="00481298" w:rsidRDefault="00481298" w:rsidP="008C6E35">
            <w:pPr>
              <w:ind w:right="-993"/>
              <w:rPr>
                <w:rFonts w:cs="Calibri"/>
                <w:b/>
                <w:sz w:val="16"/>
                <w:szCs w:val="16"/>
                <w:lang w:val="en-GB"/>
              </w:rPr>
            </w:pPr>
          </w:p>
        </w:tc>
        <w:tc>
          <w:tcPr>
            <w:tcW w:w="1061" w:type="dxa"/>
          </w:tcPr>
          <w:p w14:paraId="0919C95B" w14:textId="77777777" w:rsidR="00481298" w:rsidRDefault="00481298" w:rsidP="008C6E35">
            <w:pPr>
              <w:ind w:right="-993"/>
              <w:rPr>
                <w:rFonts w:cs="Calibri"/>
                <w:b/>
                <w:sz w:val="16"/>
                <w:szCs w:val="16"/>
                <w:lang w:val="en-GB"/>
              </w:rPr>
            </w:pPr>
          </w:p>
        </w:tc>
        <w:tc>
          <w:tcPr>
            <w:tcW w:w="1985" w:type="dxa"/>
          </w:tcPr>
          <w:p w14:paraId="3D4E67C0" w14:textId="77777777" w:rsidR="00481298" w:rsidRDefault="00481298" w:rsidP="008C6E35">
            <w:pPr>
              <w:ind w:right="-993"/>
              <w:rPr>
                <w:rFonts w:cs="Calibri"/>
                <w:b/>
                <w:sz w:val="16"/>
                <w:szCs w:val="16"/>
                <w:lang w:val="en-GB"/>
              </w:rPr>
            </w:pPr>
          </w:p>
        </w:tc>
        <w:tc>
          <w:tcPr>
            <w:tcW w:w="1417" w:type="dxa"/>
          </w:tcPr>
          <w:p w14:paraId="03EEF35E" w14:textId="77777777" w:rsidR="00481298" w:rsidRDefault="00B13355" w:rsidP="008C6E35">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938441191"/>
                <w14:checkbox>
                  <w14:checked w14:val="0"/>
                  <w14:checkedState w14:val="2612" w14:font="MS Gothic"/>
                  <w14:uncheckedState w14:val="2610" w14:font="MS Gothic"/>
                </w14:checkbox>
              </w:sdtPr>
              <w:sdtEndPr/>
              <w:sdtContent>
                <w:r w:rsidR="00481298">
                  <w:rPr>
                    <w:rFonts w:ascii="MS Gothic" w:eastAsia="MS Gothic" w:hAnsi="MS Gothic" w:cs="Times New Roman" w:hint="eastAsia"/>
                    <w:iCs/>
                    <w:color w:val="000000"/>
                    <w:sz w:val="12"/>
                    <w:szCs w:val="16"/>
                    <w:lang w:val="en-GB" w:eastAsia="en-GB"/>
                  </w:rPr>
                  <w:t>☐</w:t>
                </w:r>
              </w:sdtContent>
            </w:sdt>
          </w:p>
        </w:tc>
        <w:tc>
          <w:tcPr>
            <w:tcW w:w="1418" w:type="dxa"/>
            <w:vAlign w:val="center"/>
          </w:tcPr>
          <w:p w14:paraId="00FAFC9F" w14:textId="77777777" w:rsidR="00481298" w:rsidRDefault="00B13355" w:rsidP="008C6E35">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217207093"/>
                <w14:checkbox>
                  <w14:checked w14:val="0"/>
                  <w14:checkedState w14:val="2612" w14:font="MS Gothic"/>
                  <w14:uncheckedState w14:val="2610" w14:font="MS Gothic"/>
                </w14:checkbox>
              </w:sdtPr>
              <w:sdtEndPr/>
              <w:sdtContent>
                <w:r w:rsidR="00481298">
                  <w:rPr>
                    <w:rFonts w:ascii="MS Gothic" w:eastAsia="MS Gothic" w:hAnsi="MS Gothic" w:cs="Times New Roman" w:hint="eastAsia"/>
                    <w:iCs/>
                    <w:color w:val="000000"/>
                    <w:sz w:val="12"/>
                    <w:szCs w:val="16"/>
                    <w:lang w:val="en-GB" w:eastAsia="en-GB"/>
                  </w:rPr>
                  <w:t>☐</w:t>
                </w:r>
              </w:sdtContent>
            </w:sdt>
          </w:p>
        </w:tc>
        <w:tc>
          <w:tcPr>
            <w:tcW w:w="1417" w:type="dxa"/>
          </w:tcPr>
          <w:p w14:paraId="37BA1E54"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701" w:type="dxa"/>
          </w:tcPr>
          <w:p w14:paraId="7A2A49B1"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418" w:type="dxa"/>
            <w:vAlign w:val="bottom"/>
          </w:tcPr>
          <w:p w14:paraId="4359F40D"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6C3955C6" w14:textId="77777777" w:rsidTr="008C6E35">
        <w:trPr>
          <w:trHeight w:hRule="exact" w:val="341"/>
        </w:trPr>
        <w:tc>
          <w:tcPr>
            <w:tcW w:w="767" w:type="dxa"/>
            <w:vMerge/>
            <w:shd w:val="clear" w:color="auto" w:fill="D5DCE4" w:themeFill="text2" w:themeFillTint="33"/>
          </w:tcPr>
          <w:p w14:paraId="78331A1F" w14:textId="77777777" w:rsidR="00481298" w:rsidRDefault="00481298" w:rsidP="008C6E35">
            <w:pPr>
              <w:ind w:right="-993"/>
              <w:rPr>
                <w:rFonts w:cs="Calibri"/>
                <w:b/>
                <w:sz w:val="16"/>
                <w:szCs w:val="16"/>
                <w:lang w:val="en-GB"/>
              </w:rPr>
            </w:pPr>
          </w:p>
        </w:tc>
        <w:tc>
          <w:tcPr>
            <w:tcW w:w="1061" w:type="dxa"/>
          </w:tcPr>
          <w:p w14:paraId="5B7E0195" w14:textId="77777777" w:rsidR="00481298" w:rsidRDefault="00481298" w:rsidP="008C6E35">
            <w:pPr>
              <w:ind w:right="-993"/>
              <w:rPr>
                <w:rFonts w:cs="Calibri"/>
                <w:b/>
                <w:sz w:val="16"/>
                <w:szCs w:val="16"/>
                <w:lang w:val="en-GB"/>
              </w:rPr>
            </w:pPr>
          </w:p>
        </w:tc>
        <w:tc>
          <w:tcPr>
            <w:tcW w:w="1985" w:type="dxa"/>
          </w:tcPr>
          <w:p w14:paraId="0C0FA7BE" w14:textId="77777777" w:rsidR="00481298" w:rsidRDefault="00481298" w:rsidP="008C6E35">
            <w:pPr>
              <w:ind w:right="-993"/>
              <w:rPr>
                <w:rFonts w:cs="Calibri"/>
                <w:b/>
                <w:sz w:val="16"/>
                <w:szCs w:val="16"/>
                <w:lang w:val="en-GB"/>
              </w:rPr>
            </w:pPr>
          </w:p>
        </w:tc>
        <w:tc>
          <w:tcPr>
            <w:tcW w:w="1417" w:type="dxa"/>
            <w:vAlign w:val="center"/>
          </w:tcPr>
          <w:p w14:paraId="4FA2EC1B" w14:textId="77777777" w:rsidR="00481298" w:rsidRDefault="00B13355" w:rsidP="008C6E35">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962721673"/>
                <w14:checkbox>
                  <w14:checked w14:val="0"/>
                  <w14:checkedState w14:val="2612" w14:font="MS Gothic"/>
                  <w14:uncheckedState w14:val="2610" w14:font="MS Gothic"/>
                </w14:checkbox>
              </w:sdtPr>
              <w:sdtEndPr/>
              <w:sdtContent>
                <w:r w:rsidR="00481298">
                  <w:rPr>
                    <w:rFonts w:ascii="MS Gothic" w:eastAsia="MS Gothic" w:hAnsi="MS Gothic" w:cs="Times New Roman" w:hint="eastAsia"/>
                    <w:iCs/>
                    <w:color w:val="000000"/>
                    <w:sz w:val="12"/>
                    <w:szCs w:val="16"/>
                    <w:lang w:val="en-GB" w:eastAsia="en-GB"/>
                  </w:rPr>
                  <w:t>☐</w:t>
                </w:r>
              </w:sdtContent>
            </w:sdt>
          </w:p>
        </w:tc>
        <w:tc>
          <w:tcPr>
            <w:tcW w:w="1418" w:type="dxa"/>
            <w:vAlign w:val="center"/>
          </w:tcPr>
          <w:p w14:paraId="3848979C" w14:textId="77777777" w:rsidR="00481298" w:rsidRDefault="00B13355" w:rsidP="008C6E35">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583498275"/>
                <w14:checkbox>
                  <w14:checked w14:val="0"/>
                  <w14:checkedState w14:val="2612" w14:font="MS Gothic"/>
                  <w14:uncheckedState w14:val="2610" w14:font="MS Gothic"/>
                </w14:checkbox>
              </w:sdtPr>
              <w:sdtEndPr/>
              <w:sdtContent>
                <w:r w:rsidR="00481298">
                  <w:rPr>
                    <w:rFonts w:ascii="MS Gothic" w:eastAsia="MS Gothic" w:hAnsi="MS Gothic" w:cs="Times New Roman" w:hint="eastAsia"/>
                    <w:iCs/>
                    <w:color w:val="000000"/>
                    <w:sz w:val="12"/>
                    <w:szCs w:val="16"/>
                    <w:lang w:val="en-GB" w:eastAsia="en-GB"/>
                  </w:rPr>
                  <w:t>☐</w:t>
                </w:r>
              </w:sdtContent>
            </w:sdt>
          </w:p>
        </w:tc>
        <w:tc>
          <w:tcPr>
            <w:tcW w:w="1417" w:type="dxa"/>
          </w:tcPr>
          <w:p w14:paraId="53ED004E"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701" w:type="dxa"/>
          </w:tcPr>
          <w:p w14:paraId="463198DC"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418" w:type="dxa"/>
            <w:vAlign w:val="bottom"/>
          </w:tcPr>
          <w:p w14:paraId="77C218AB" w14:textId="77777777" w:rsidR="00481298" w:rsidRDefault="00481298" w:rsidP="008C6E35">
            <w:pPr>
              <w:rPr>
                <w:rFonts w:ascii="Calibri" w:eastAsia="Times New Roman" w:hAnsi="Calibri" w:cs="Times New Roman"/>
                <w:color w:val="000000"/>
                <w:sz w:val="16"/>
                <w:szCs w:val="16"/>
                <w:lang w:val="en-GB" w:eastAsia="en-GB"/>
              </w:rPr>
            </w:pPr>
          </w:p>
        </w:tc>
      </w:tr>
    </w:tbl>
    <w:p w14:paraId="6E9C7E4B" w14:textId="77777777" w:rsidR="00481298" w:rsidRDefault="00481298" w:rsidP="00481298">
      <w:pPr>
        <w:spacing w:after="0"/>
        <w:rPr>
          <w:lang w:val="en-GB"/>
        </w:rPr>
      </w:pPr>
    </w:p>
    <w:p w14:paraId="04A5FCB5" w14:textId="77777777" w:rsidR="00481298" w:rsidRPr="002A00C3" w:rsidRDefault="00481298" w:rsidP="00481298">
      <w:pPr>
        <w:spacing w:after="0"/>
        <w:rPr>
          <w:lang w:val="en-GB"/>
        </w:rPr>
      </w:pPr>
    </w:p>
    <w:tbl>
      <w:tblPr>
        <w:tblStyle w:val="TableGrid"/>
        <w:tblpPr w:leftFromText="180" w:rightFromText="180" w:vertAnchor="text" w:tblpX="-176" w:tblpY="1"/>
        <w:tblOverlap w:val="never"/>
        <w:tblW w:w="1118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67"/>
        <w:gridCol w:w="1141"/>
        <w:gridCol w:w="3039"/>
        <w:gridCol w:w="1559"/>
        <w:gridCol w:w="1843"/>
        <w:gridCol w:w="1310"/>
        <w:gridCol w:w="1525"/>
      </w:tblGrid>
      <w:tr w:rsidR="00481298" w14:paraId="21585C7D" w14:textId="77777777" w:rsidTr="00481298">
        <w:trPr>
          <w:trHeight w:hRule="exact" w:val="318"/>
        </w:trPr>
        <w:tc>
          <w:tcPr>
            <w:tcW w:w="11184" w:type="dxa"/>
            <w:gridSpan w:val="7"/>
            <w:shd w:val="clear" w:color="auto" w:fill="D5DCE4" w:themeFill="text2" w:themeFillTint="33"/>
          </w:tcPr>
          <w:p w14:paraId="6EDC7029" w14:textId="77777777" w:rsidR="00481298" w:rsidRPr="002A00C3" w:rsidRDefault="00481298" w:rsidP="008C6E35">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b/>
                <w:color w:val="000000"/>
                <w:sz w:val="16"/>
                <w:szCs w:val="16"/>
                <w:lang w:val="en-GB" w:eastAsia="en-GB"/>
              </w:rPr>
              <w:t xml:space="preserve">Exceptional changes to Table </w:t>
            </w:r>
            <w:r>
              <w:rPr>
                <w:rFonts w:ascii="Calibri" w:eastAsia="Times New Roman" w:hAnsi="Calibri" w:cs="Times New Roman"/>
                <w:b/>
                <w:color w:val="000000"/>
                <w:sz w:val="16"/>
                <w:szCs w:val="16"/>
                <w:lang w:val="en-GB" w:eastAsia="en-GB"/>
              </w:rPr>
              <w:t>C</w:t>
            </w:r>
            <w:r w:rsidRPr="002A00C3">
              <w:rPr>
                <w:rFonts w:ascii="Calibri" w:eastAsia="Times New Roman" w:hAnsi="Calibri" w:cs="Times New Roman"/>
                <w:b/>
                <w:color w:val="000000"/>
                <w:sz w:val="16"/>
                <w:szCs w:val="16"/>
                <w:lang w:val="en-GB" w:eastAsia="en-GB"/>
              </w:rPr>
              <w:t xml:space="preserve"> (if applicable)</w:t>
            </w:r>
          </w:p>
          <w:p w14:paraId="19C7CEE1"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14:paraId="6F2A9DFA" w14:textId="77777777" w:rsidTr="008C6E35">
        <w:trPr>
          <w:trHeight w:hRule="exact" w:val="835"/>
        </w:trPr>
        <w:tc>
          <w:tcPr>
            <w:tcW w:w="767" w:type="dxa"/>
            <w:vMerge w:val="restart"/>
            <w:shd w:val="clear" w:color="auto" w:fill="D5DCE4" w:themeFill="text2" w:themeFillTint="33"/>
          </w:tcPr>
          <w:p w14:paraId="55E0FD94"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C2</w:t>
            </w:r>
          </w:p>
        </w:tc>
        <w:tc>
          <w:tcPr>
            <w:tcW w:w="1141" w:type="dxa"/>
            <w:shd w:val="clear" w:color="auto" w:fill="D0CECE" w:themeFill="background2" w:themeFillShade="E6"/>
          </w:tcPr>
          <w:p w14:paraId="336CEC43"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Component</w:t>
            </w:r>
          </w:p>
          <w:p w14:paraId="74B0837A"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code (if any)</w:t>
            </w:r>
          </w:p>
        </w:tc>
        <w:tc>
          <w:tcPr>
            <w:tcW w:w="3039" w:type="dxa"/>
            <w:shd w:val="clear" w:color="auto" w:fill="D0CECE" w:themeFill="background2" w:themeFillShade="E6"/>
          </w:tcPr>
          <w:p w14:paraId="32B0E7EA" w14:textId="77777777" w:rsidR="00481298" w:rsidRDefault="00481298"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47BDDAF1" w14:textId="77777777" w:rsidR="00481298" w:rsidRDefault="00481298" w:rsidP="008C6E35">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programme at the Receiving </w:t>
            </w:r>
            <w:r w:rsidRPr="002A00C3">
              <w:rPr>
                <w:rFonts w:ascii="Calibri" w:eastAsia="Times New Roman" w:hAnsi="Calibri" w:cs="Times New Roman"/>
                <w:b/>
                <w:bCs/>
                <w:color w:val="000000"/>
                <w:sz w:val="16"/>
                <w:szCs w:val="16"/>
                <w:lang w:val="en-GB" w:eastAsia="en-GB"/>
              </w:rPr>
              <w:t>Institution</w:t>
            </w:r>
          </w:p>
        </w:tc>
        <w:tc>
          <w:tcPr>
            <w:tcW w:w="1559" w:type="dxa"/>
            <w:shd w:val="clear" w:color="auto" w:fill="D0CECE" w:themeFill="background2" w:themeFillShade="E6"/>
          </w:tcPr>
          <w:p w14:paraId="59852EB5" w14:textId="77777777" w:rsidR="00481298" w:rsidRPr="006B2CC6" w:rsidRDefault="00481298" w:rsidP="008C6E35">
            <w:pPr>
              <w:spacing w:after="0" w:line="240" w:lineRule="auto"/>
              <w:jc w:val="center"/>
              <w:rPr>
                <w:rFonts w:cs="Calibri"/>
                <w:b/>
                <w:sz w:val="16"/>
                <w:szCs w:val="16"/>
                <w:lang w:val="en-GB"/>
              </w:rPr>
            </w:pPr>
            <w:r w:rsidRPr="006B2CC6">
              <w:rPr>
                <w:rFonts w:cs="Calibri"/>
                <w:b/>
                <w:sz w:val="16"/>
                <w:szCs w:val="16"/>
                <w:lang w:val="en-GB"/>
              </w:rPr>
              <w:t>Short description of</w:t>
            </w:r>
            <w:r>
              <w:rPr>
                <w:rFonts w:cs="Calibri"/>
                <w:b/>
                <w:sz w:val="16"/>
                <w:szCs w:val="16"/>
                <w:lang w:val="en-GB"/>
              </w:rPr>
              <w:t xml:space="preserve"> </w:t>
            </w:r>
            <w:r w:rsidRPr="006B2CC6">
              <w:rPr>
                <w:rFonts w:cs="Calibri"/>
                <w:b/>
                <w:sz w:val="16"/>
                <w:szCs w:val="16"/>
                <w:lang w:val="en-GB"/>
              </w:rPr>
              <w:t>the virtual component</w:t>
            </w:r>
          </w:p>
          <w:p w14:paraId="655DC9D1" w14:textId="77777777" w:rsidR="00481298" w:rsidRDefault="00481298" w:rsidP="008C6E35">
            <w:pPr>
              <w:spacing w:after="0" w:line="240" w:lineRule="auto"/>
              <w:jc w:val="center"/>
              <w:rPr>
                <w:rFonts w:cs="Calibri"/>
                <w:b/>
                <w:sz w:val="16"/>
                <w:szCs w:val="16"/>
                <w:lang w:val="en-GB"/>
              </w:rPr>
            </w:pPr>
          </w:p>
        </w:tc>
        <w:tc>
          <w:tcPr>
            <w:tcW w:w="1843" w:type="dxa"/>
            <w:shd w:val="clear" w:color="auto" w:fill="D0CECE" w:themeFill="background2" w:themeFillShade="E6"/>
          </w:tcPr>
          <w:p w14:paraId="5A143EA0" w14:textId="1595C43D" w:rsidR="00481298" w:rsidRDefault="008C6E35" w:rsidP="008C6E35">
            <w:pPr>
              <w:spacing w:after="0" w:line="240" w:lineRule="auto"/>
              <w:ind w:right="317"/>
              <w:jc w:val="center"/>
              <w:rPr>
                <w:rFonts w:ascii="Calibri" w:eastAsia="Times New Roman" w:hAnsi="Calibri" w:cs="Times New Roman"/>
                <w:color w:val="000000"/>
                <w:sz w:val="16"/>
                <w:szCs w:val="16"/>
                <w:lang w:val="en-GB" w:eastAsia="en-GB"/>
              </w:rPr>
            </w:pPr>
            <w:r>
              <w:rPr>
                <w:rFonts w:cs="Calibri"/>
                <w:b/>
                <w:sz w:val="16"/>
                <w:szCs w:val="16"/>
                <w:lang w:val="en-GB"/>
              </w:rPr>
              <w:t xml:space="preserve">  </w:t>
            </w:r>
            <w:r w:rsidR="00481298">
              <w:rPr>
                <w:rFonts w:cs="Calibri"/>
                <w:b/>
                <w:sz w:val="16"/>
                <w:szCs w:val="16"/>
                <w:lang w:val="en-GB"/>
              </w:rPr>
              <w:t xml:space="preserve">Reason for change </w:t>
            </w:r>
            <w:r w:rsidR="00481298">
              <w:rPr>
                <w:rFonts w:cs="Calibri"/>
                <w:b/>
                <w:sz w:val="16"/>
                <w:szCs w:val="16"/>
                <w:lang w:val="en-GB"/>
              </w:rPr>
              <w:br/>
            </w:r>
            <w:r>
              <w:rPr>
                <w:rFonts w:ascii="Calibri" w:eastAsia="Times New Roman" w:hAnsi="Calibri" w:cs="Times New Roman"/>
                <w:bCs/>
                <w:color w:val="000000"/>
                <w:sz w:val="16"/>
                <w:szCs w:val="16"/>
                <w:lang w:val="en-GB" w:eastAsia="en-GB"/>
              </w:rPr>
              <w:t xml:space="preserve"> </w:t>
            </w:r>
            <w:r w:rsidR="00481298">
              <w:rPr>
                <w:rFonts w:ascii="Calibri" w:eastAsia="Times New Roman" w:hAnsi="Calibri" w:cs="Times New Roman"/>
                <w:bCs/>
                <w:color w:val="000000"/>
                <w:sz w:val="16"/>
                <w:szCs w:val="16"/>
                <w:lang w:val="en-GB" w:eastAsia="en-GB"/>
              </w:rPr>
              <w:t>[</w:t>
            </w:r>
            <w:r w:rsidR="00481298" w:rsidRPr="004C07DD">
              <w:rPr>
                <w:rFonts w:ascii="Calibri" w:eastAsia="Times New Roman" w:hAnsi="Calibri" w:cs="Times New Roman"/>
                <w:bCs/>
                <w:color w:val="000000"/>
                <w:sz w:val="16"/>
                <w:szCs w:val="16"/>
                <w:lang w:val="en-GB" w:eastAsia="en-GB"/>
              </w:rPr>
              <w:t>Add the applicable reason code or write other reason</w:t>
            </w:r>
            <w:r w:rsidR="00481298">
              <w:rPr>
                <w:rFonts w:ascii="Calibri" w:eastAsia="Times New Roman" w:hAnsi="Calibri" w:cs="Times New Roman"/>
                <w:bCs/>
                <w:color w:val="000000"/>
                <w:sz w:val="16"/>
                <w:szCs w:val="16"/>
                <w:lang w:val="en-GB" w:eastAsia="en-GB"/>
              </w:rPr>
              <w:t>]</w:t>
            </w:r>
          </w:p>
        </w:tc>
        <w:tc>
          <w:tcPr>
            <w:tcW w:w="1310" w:type="dxa"/>
            <w:shd w:val="clear" w:color="auto" w:fill="D9D9D9" w:themeFill="background1" w:themeFillShade="D9"/>
          </w:tcPr>
          <w:p w14:paraId="55B368F3" w14:textId="70A07552" w:rsidR="00481298" w:rsidRPr="008B0BDB"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 xml:space="preserve">Number of ECTS </w:t>
            </w:r>
            <w:proofErr w:type="gramStart"/>
            <w:r w:rsidRPr="008B0BDB">
              <w:rPr>
                <w:rFonts w:ascii="Calibri" w:eastAsia="Times New Roman" w:hAnsi="Calibri" w:cs="Times New Roman"/>
                <w:b/>
                <w:color w:val="000000"/>
                <w:sz w:val="16"/>
                <w:szCs w:val="16"/>
                <w:lang w:val="en-GB" w:eastAsia="en-GB"/>
              </w:rPr>
              <w:t>credits</w:t>
            </w:r>
            <w:r>
              <w:rPr>
                <w:rFonts w:ascii="Calibri" w:eastAsia="Times New Roman" w:hAnsi="Calibri" w:cs="Times New Roman"/>
                <w:b/>
                <w:color w:val="000000"/>
                <w:sz w:val="16"/>
                <w:szCs w:val="16"/>
                <w:lang w:val="en-GB" w:eastAsia="en-GB"/>
              </w:rPr>
              <w:t xml:space="preserve">  (</w:t>
            </w:r>
            <w:proofErr w:type="gramEnd"/>
            <w:r>
              <w:rPr>
                <w:rFonts w:ascii="Calibri" w:eastAsia="Times New Roman" w:hAnsi="Calibri" w:cs="Times New Roman"/>
                <w:b/>
                <w:color w:val="000000"/>
                <w:sz w:val="16"/>
                <w:szCs w:val="16"/>
                <w:lang w:val="en-GB" w:eastAsia="en-GB"/>
              </w:rPr>
              <w:t>or equivalent)</w:t>
            </w:r>
            <w:r w:rsidR="008C6E35">
              <w:rPr>
                <w:rFonts w:ascii="Calibri" w:eastAsia="Times New Roman" w:hAnsi="Calibri" w:cs="Times New Roman"/>
                <w:b/>
                <w:color w:val="000000"/>
                <w:sz w:val="16"/>
                <w:szCs w:val="16"/>
                <w:lang w:val="en-GB" w:eastAsia="en-GB"/>
              </w:rPr>
              <w:t xml:space="preserve"> </w:t>
            </w:r>
            <w:r w:rsidRPr="008B0BDB">
              <w:rPr>
                <w:rFonts w:ascii="Calibri" w:eastAsia="Times New Roman" w:hAnsi="Calibri" w:cs="Times New Roman"/>
                <w:b/>
                <w:color w:val="000000"/>
                <w:sz w:val="16"/>
                <w:szCs w:val="16"/>
                <w:lang w:val="en-GB" w:eastAsia="en-GB"/>
              </w:rPr>
              <w:t>to be awarded</w:t>
            </w:r>
          </w:p>
        </w:tc>
        <w:tc>
          <w:tcPr>
            <w:tcW w:w="1525" w:type="dxa"/>
            <w:shd w:val="clear" w:color="auto" w:fill="D0CECE" w:themeFill="background2" w:themeFillShade="E6"/>
          </w:tcPr>
          <w:p w14:paraId="5ECE1089"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225D44F1"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7FAD50DB" w14:textId="77777777" w:rsidTr="008C6E35">
        <w:trPr>
          <w:trHeight w:hRule="exact" w:val="341"/>
        </w:trPr>
        <w:tc>
          <w:tcPr>
            <w:tcW w:w="767" w:type="dxa"/>
            <w:vMerge/>
            <w:shd w:val="clear" w:color="auto" w:fill="D5DCE4" w:themeFill="text2" w:themeFillTint="33"/>
          </w:tcPr>
          <w:p w14:paraId="50FB6426" w14:textId="77777777" w:rsidR="00481298" w:rsidRDefault="00481298" w:rsidP="008C6E35">
            <w:pPr>
              <w:ind w:right="-993"/>
              <w:rPr>
                <w:rFonts w:cs="Calibri"/>
                <w:b/>
                <w:sz w:val="16"/>
                <w:szCs w:val="16"/>
                <w:lang w:val="en-GB"/>
              </w:rPr>
            </w:pPr>
          </w:p>
        </w:tc>
        <w:tc>
          <w:tcPr>
            <w:tcW w:w="1141" w:type="dxa"/>
          </w:tcPr>
          <w:p w14:paraId="573DE809" w14:textId="77777777" w:rsidR="00481298" w:rsidRDefault="00481298" w:rsidP="008C6E35">
            <w:pPr>
              <w:ind w:right="-993"/>
              <w:rPr>
                <w:rFonts w:cs="Calibri"/>
                <w:b/>
                <w:sz w:val="16"/>
                <w:szCs w:val="16"/>
                <w:lang w:val="en-GB"/>
              </w:rPr>
            </w:pPr>
          </w:p>
        </w:tc>
        <w:tc>
          <w:tcPr>
            <w:tcW w:w="3039" w:type="dxa"/>
          </w:tcPr>
          <w:p w14:paraId="7CFB8020" w14:textId="77777777" w:rsidR="00481298" w:rsidRDefault="00481298" w:rsidP="008C6E35">
            <w:pPr>
              <w:ind w:right="-993"/>
              <w:rPr>
                <w:rFonts w:cs="Calibri"/>
                <w:b/>
                <w:sz w:val="16"/>
                <w:szCs w:val="16"/>
                <w:lang w:val="en-GB"/>
              </w:rPr>
            </w:pPr>
          </w:p>
        </w:tc>
        <w:tc>
          <w:tcPr>
            <w:tcW w:w="1559" w:type="dxa"/>
          </w:tcPr>
          <w:p w14:paraId="576F4A2E"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637D989B" w14:textId="77777777" w:rsidR="00481298" w:rsidRPr="008C6E35" w:rsidRDefault="00481298" w:rsidP="008C6E35">
            <w:pPr>
              <w:jc w:val="center"/>
              <w:rPr>
                <w:rStyle w:val="PlaceholderText"/>
                <w:sz w:val="16"/>
              </w:rPr>
            </w:pPr>
            <w:proofErr w:type="spellStart"/>
            <w:r w:rsidRPr="008C6E35">
              <w:rPr>
                <w:rStyle w:val="PlaceholderText"/>
                <w:sz w:val="16"/>
              </w:rPr>
              <w:t>Choose</w:t>
            </w:r>
            <w:proofErr w:type="spellEnd"/>
            <w:r w:rsidRPr="008C6E35">
              <w:rPr>
                <w:rStyle w:val="PlaceholderText"/>
                <w:sz w:val="16"/>
              </w:rPr>
              <w:t xml:space="preserve"> an item.</w:t>
            </w:r>
          </w:p>
        </w:tc>
        <w:tc>
          <w:tcPr>
            <w:tcW w:w="1310" w:type="dxa"/>
          </w:tcPr>
          <w:p w14:paraId="6454609A"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525" w:type="dxa"/>
            <w:vAlign w:val="bottom"/>
          </w:tcPr>
          <w:p w14:paraId="140ADC2C"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0D72170A" w14:textId="77777777" w:rsidTr="008C6E35">
        <w:trPr>
          <w:trHeight w:hRule="exact" w:val="341"/>
        </w:trPr>
        <w:tc>
          <w:tcPr>
            <w:tcW w:w="767" w:type="dxa"/>
            <w:vMerge/>
            <w:shd w:val="clear" w:color="auto" w:fill="D5DCE4" w:themeFill="text2" w:themeFillTint="33"/>
          </w:tcPr>
          <w:p w14:paraId="3703EFB3" w14:textId="77777777" w:rsidR="00481298" w:rsidRDefault="00481298" w:rsidP="008C6E35">
            <w:pPr>
              <w:ind w:right="-993"/>
              <w:rPr>
                <w:rFonts w:cs="Calibri"/>
                <w:b/>
                <w:sz w:val="16"/>
                <w:szCs w:val="16"/>
                <w:lang w:val="en-GB"/>
              </w:rPr>
            </w:pPr>
          </w:p>
        </w:tc>
        <w:tc>
          <w:tcPr>
            <w:tcW w:w="1141" w:type="dxa"/>
          </w:tcPr>
          <w:p w14:paraId="2D0F6F89" w14:textId="77777777" w:rsidR="00481298" w:rsidRDefault="00481298" w:rsidP="008C6E35">
            <w:pPr>
              <w:ind w:right="-993"/>
              <w:rPr>
                <w:rFonts w:cs="Calibri"/>
                <w:b/>
                <w:sz w:val="16"/>
                <w:szCs w:val="16"/>
                <w:lang w:val="en-GB"/>
              </w:rPr>
            </w:pPr>
          </w:p>
        </w:tc>
        <w:tc>
          <w:tcPr>
            <w:tcW w:w="3039" w:type="dxa"/>
          </w:tcPr>
          <w:p w14:paraId="44369583" w14:textId="77777777" w:rsidR="00481298" w:rsidRDefault="00481298" w:rsidP="008C6E35">
            <w:pPr>
              <w:ind w:right="-993"/>
              <w:rPr>
                <w:rFonts w:cs="Calibri"/>
                <w:b/>
                <w:sz w:val="16"/>
                <w:szCs w:val="16"/>
                <w:lang w:val="en-GB"/>
              </w:rPr>
            </w:pPr>
          </w:p>
        </w:tc>
        <w:tc>
          <w:tcPr>
            <w:tcW w:w="1559" w:type="dxa"/>
          </w:tcPr>
          <w:p w14:paraId="7D12AC03"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505DDEBB" w14:textId="77777777" w:rsidR="00481298" w:rsidRPr="008C6E35" w:rsidRDefault="00481298" w:rsidP="008C6E35">
            <w:pPr>
              <w:jc w:val="center"/>
              <w:rPr>
                <w:rStyle w:val="PlaceholderText"/>
                <w:sz w:val="16"/>
              </w:rPr>
            </w:pPr>
            <w:proofErr w:type="spellStart"/>
            <w:r w:rsidRPr="008C6E35">
              <w:rPr>
                <w:rStyle w:val="PlaceholderText"/>
                <w:sz w:val="16"/>
              </w:rPr>
              <w:t>Choose</w:t>
            </w:r>
            <w:proofErr w:type="spellEnd"/>
            <w:r w:rsidRPr="008C6E35">
              <w:rPr>
                <w:rStyle w:val="PlaceholderText"/>
                <w:sz w:val="16"/>
              </w:rPr>
              <w:t xml:space="preserve"> an item.</w:t>
            </w:r>
          </w:p>
        </w:tc>
        <w:tc>
          <w:tcPr>
            <w:tcW w:w="1310" w:type="dxa"/>
          </w:tcPr>
          <w:p w14:paraId="3C369EA6"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525" w:type="dxa"/>
            <w:vAlign w:val="bottom"/>
          </w:tcPr>
          <w:p w14:paraId="167123AB" w14:textId="77777777" w:rsidR="00481298" w:rsidRDefault="00481298" w:rsidP="008C6E35">
            <w:pPr>
              <w:rPr>
                <w:rFonts w:ascii="Calibri" w:eastAsia="Times New Roman" w:hAnsi="Calibri" w:cs="Times New Roman"/>
                <w:color w:val="000000"/>
                <w:sz w:val="16"/>
                <w:szCs w:val="16"/>
                <w:lang w:val="en-GB" w:eastAsia="en-GB"/>
              </w:rPr>
            </w:pPr>
          </w:p>
        </w:tc>
      </w:tr>
    </w:tbl>
    <w:p w14:paraId="649F9C0D"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7D017DD9"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Approval of exceptional changes to the learning agreement </w:t>
      </w:r>
    </w:p>
    <w:tbl>
      <w:tblPr>
        <w:tblpPr w:leftFromText="180" w:rightFromText="180" w:vertAnchor="page" w:horzAnchor="margin" w:tblpY="13096"/>
        <w:tblW w:w="10460" w:type="dxa"/>
        <w:tblLayout w:type="fixed"/>
        <w:tblLook w:val="04A0" w:firstRow="1" w:lastRow="0" w:firstColumn="1" w:lastColumn="0" w:noHBand="0" w:noVBand="1"/>
      </w:tblPr>
      <w:tblGrid>
        <w:gridCol w:w="2612"/>
        <w:gridCol w:w="2032"/>
        <w:gridCol w:w="2036"/>
        <w:gridCol w:w="1629"/>
        <w:gridCol w:w="1086"/>
        <w:gridCol w:w="1065"/>
      </w:tblGrid>
      <w:tr w:rsidR="001057A8" w:rsidRPr="00A049C0" w14:paraId="710926E9" w14:textId="77777777" w:rsidTr="001057A8">
        <w:trPr>
          <w:trHeight w:val="1237"/>
        </w:trPr>
        <w:tc>
          <w:tcPr>
            <w:tcW w:w="1046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04093A2B" w14:textId="5CB18B9A" w:rsidR="001057A8" w:rsidRPr="002A00C3" w:rsidRDefault="001057A8" w:rsidP="00062470">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By</w:t>
            </w:r>
            <w:r>
              <w:rPr>
                <w:rFonts w:ascii="Calibri" w:eastAsia="Times New Roman" w:hAnsi="Calibri" w:cs="Times New Roman"/>
                <w:color w:val="000000"/>
                <w:sz w:val="14"/>
                <w:szCs w:val="16"/>
                <w:lang w:val="en-GB" w:eastAsia="en-GB"/>
              </w:rPr>
              <w:t xml:space="preserve"> signing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greement and that they will comply with all the arrangements agreed by all parties. Sending and Receiving Institutions undertake to apply all the principles of the Erasmus Charter for Higher Education relating to mobility for studies</w:t>
            </w:r>
            <w:r w:rsidR="00062470">
              <w:rPr>
                <w:rFonts w:ascii="Calibri" w:eastAsia="Times New Roman" w:hAnsi="Calibri" w:cs="Times New Roman"/>
                <w:color w:val="000000"/>
                <w:sz w:val="14"/>
                <w:szCs w:val="16"/>
                <w:lang w:val="en-GB" w:eastAsia="en-GB"/>
              </w:rPr>
              <w:t>.</w:t>
            </w:r>
            <w:r w:rsidRPr="002A00C3">
              <w:rPr>
                <w:rFonts w:ascii="Calibri" w:eastAsia="Times New Roman" w:hAnsi="Calibri" w:cs="Times New Roman"/>
                <w:color w:val="000000"/>
                <w:sz w:val="14"/>
                <w:szCs w:val="16"/>
                <w:lang w:val="en-GB" w:eastAsia="en-GB"/>
              </w:rPr>
              <w:t xml:space="preserve"> The </w:t>
            </w:r>
            <w:r>
              <w:rPr>
                <w:rFonts w:ascii="Calibri" w:eastAsia="Times New Roman" w:hAnsi="Calibri" w:cs="Times New Roman"/>
                <w:color w:val="000000"/>
                <w:sz w:val="14"/>
                <w:szCs w:val="16"/>
                <w:lang w:val="en-GB" w:eastAsia="en-GB"/>
              </w:rPr>
              <w:t xml:space="preserve">Beneficiary </w:t>
            </w:r>
            <w:r w:rsidR="00062470">
              <w:rPr>
                <w:rFonts w:ascii="Calibri" w:eastAsia="Times New Roman" w:hAnsi="Calibri" w:cs="Times New Roman"/>
                <w:color w:val="000000"/>
                <w:sz w:val="14"/>
                <w:szCs w:val="16"/>
                <w:lang w:val="en-GB" w:eastAsia="en-GB"/>
              </w:rPr>
              <w:t>Organisation</w:t>
            </w:r>
            <w:r w:rsidR="00062470" w:rsidRPr="002A00C3">
              <w:rPr>
                <w:rFonts w:ascii="Calibri" w:eastAsia="Times New Roman" w:hAnsi="Calibri" w:cs="Times New Roman"/>
                <w:color w:val="000000"/>
                <w:sz w:val="14"/>
                <w:szCs w:val="16"/>
                <w:lang w:val="en-GB" w:eastAsia="en-GB"/>
              </w:rPr>
              <w:t xml:space="preserve"> </w:t>
            </w:r>
            <w:r w:rsidRPr="002A00C3">
              <w:rPr>
                <w:rFonts w:ascii="Calibri" w:eastAsia="Times New Roman" w:hAnsi="Calibri" w:cs="Times New Roman"/>
                <w:color w:val="000000"/>
                <w:sz w:val="14"/>
                <w:szCs w:val="16"/>
                <w:lang w:val="en-GB" w:eastAsia="en-GB"/>
              </w:rPr>
              <w:t xml:space="preserve">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1057A8" w:rsidRPr="002A00C3" w14:paraId="475DA849" w14:textId="77777777" w:rsidTr="001057A8">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0726A7B1"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70FBEC44"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0BA3EB09"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2A7C7556"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03AE3F82"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4EC71AD8"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1057A8" w:rsidRPr="002A00C3" w14:paraId="23BDA8C0" w14:textId="77777777" w:rsidTr="001057A8">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6F0DCDDC"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7F9F6CDA" w14:textId="77777777" w:rsidR="001057A8" w:rsidRPr="00784E7F" w:rsidRDefault="001057A8" w:rsidP="001057A8">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221FD1D2"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p w14:paraId="39C12B0C"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429D4952"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2712A017"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tcPr>
          <w:p w14:paraId="109448E8"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p>
        </w:tc>
      </w:tr>
      <w:tr w:rsidR="001057A8" w:rsidRPr="00A049C0" w14:paraId="5D6A9F22" w14:textId="77777777" w:rsidTr="001057A8">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DFF97A1"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1168D914"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7E5C82B8"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3E0FBE5C"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7D06B073"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hideMark/>
          </w:tcPr>
          <w:p w14:paraId="04AC349A"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p>
        </w:tc>
      </w:tr>
      <w:tr w:rsidR="001057A8" w:rsidRPr="00A049C0" w14:paraId="5A8BC9E0" w14:textId="77777777" w:rsidTr="001057A8">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5E67B51D"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4B9C0A9A"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3C4F9375"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53D8BD5B"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3CE51B55" w14:textId="77777777" w:rsidR="001057A8" w:rsidRPr="002A00C3" w:rsidRDefault="001057A8" w:rsidP="001057A8">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shd w:val="clear" w:color="auto" w:fill="auto"/>
            <w:vAlign w:val="center"/>
            <w:hideMark/>
          </w:tcPr>
          <w:p w14:paraId="3C566C76"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p>
        </w:tc>
      </w:tr>
    </w:tbl>
    <w:p w14:paraId="3D45FA53"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76DA0F32" w14:textId="77777777" w:rsidR="00481298" w:rsidRPr="00481298" w:rsidRDefault="00481298" w:rsidP="00481298">
      <w:pPr>
        <w:spacing w:after="120" w:line="240" w:lineRule="auto"/>
        <w:ind w:right="28"/>
        <w:jc w:val="center"/>
        <w:rPr>
          <w:rFonts w:ascii="Verdana" w:eastAsia="Times New Roman" w:hAnsi="Verdana" w:cs="Arial"/>
          <w:b/>
          <w:color w:val="002060"/>
          <w:sz w:val="32"/>
          <w:szCs w:val="40"/>
          <w:lang w:val="en-GB"/>
        </w:rPr>
      </w:pPr>
      <w:r w:rsidRPr="00481298">
        <w:rPr>
          <w:rFonts w:ascii="Verdana" w:eastAsia="Times New Roman" w:hAnsi="Verdana" w:cs="Arial"/>
          <w:b/>
          <w:color w:val="002060"/>
          <w:sz w:val="32"/>
          <w:szCs w:val="40"/>
          <w:lang w:val="en-GB"/>
        </w:rPr>
        <w:t>Learning agreement for short-term mobility with a mandatory virtual component</w:t>
      </w:r>
    </w:p>
    <w:p w14:paraId="590EECF5" w14:textId="77777777" w:rsidR="0053080C" w:rsidRDefault="0053080C" w:rsidP="00481298">
      <w:pPr>
        <w:spacing w:after="120" w:line="240" w:lineRule="auto"/>
        <w:ind w:right="28"/>
        <w:jc w:val="center"/>
        <w:rPr>
          <w:rFonts w:ascii="Verdana" w:eastAsia="Times New Roman" w:hAnsi="Verdana" w:cs="Arial"/>
          <w:b/>
          <w:color w:val="002060"/>
          <w:sz w:val="24"/>
          <w:szCs w:val="36"/>
          <w:lang w:val="en-GB"/>
        </w:rPr>
      </w:pPr>
    </w:p>
    <w:p w14:paraId="5B6AF8AF" w14:textId="77777777" w:rsidR="0053080C" w:rsidRDefault="0053080C" w:rsidP="00481298">
      <w:pPr>
        <w:spacing w:after="120" w:line="240" w:lineRule="auto"/>
        <w:ind w:right="28"/>
        <w:jc w:val="center"/>
        <w:rPr>
          <w:rFonts w:ascii="Verdana" w:eastAsia="Times New Roman" w:hAnsi="Verdana" w:cs="Arial"/>
          <w:b/>
          <w:color w:val="002060"/>
          <w:sz w:val="24"/>
          <w:szCs w:val="36"/>
          <w:lang w:val="en-GB"/>
        </w:rPr>
      </w:pPr>
    </w:p>
    <w:p w14:paraId="777323F7" w14:textId="2CA54594" w:rsidR="00481298" w:rsidRPr="00C36064" w:rsidRDefault="00481298" w:rsidP="00481298">
      <w:pPr>
        <w:spacing w:after="120" w:line="240" w:lineRule="auto"/>
        <w:ind w:right="28"/>
        <w:jc w:val="center"/>
        <w:rPr>
          <w:rFonts w:ascii="Verdana" w:eastAsia="Times New Roman" w:hAnsi="Verdana" w:cs="Arial"/>
          <w:b/>
          <w:color w:val="002060"/>
          <w:sz w:val="24"/>
          <w:szCs w:val="36"/>
          <w:lang w:val="en-GB"/>
        </w:rPr>
      </w:pPr>
      <w:r w:rsidRPr="00C36064">
        <w:rPr>
          <w:rFonts w:ascii="Verdana" w:eastAsia="Times New Roman" w:hAnsi="Verdana" w:cs="Arial"/>
          <w:b/>
          <w:color w:val="002060"/>
          <w:sz w:val="24"/>
          <w:szCs w:val="36"/>
          <w:lang w:val="en-GB"/>
        </w:rPr>
        <w:t xml:space="preserve">Study Programme at Receiving Institution and recognition at the Sending Institution </w:t>
      </w:r>
    </w:p>
    <w:p w14:paraId="1737C55A" w14:textId="77777777" w:rsidR="00481298" w:rsidRPr="00F809EB" w:rsidRDefault="00481298" w:rsidP="00481298">
      <w:pPr>
        <w:spacing w:after="120" w:line="240" w:lineRule="auto"/>
        <w:ind w:right="28"/>
        <w:jc w:val="center"/>
        <w:rPr>
          <w:rFonts w:ascii="Verdana" w:eastAsia="Times New Roman" w:hAnsi="Verdana" w:cs="Arial"/>
          <w:b/>
          <w:i/>
          <w:color w:val="002060"/>
          <w:sz w:val="24"/>
          <w:szCs w:val="36"/>
          <w:lang w:val="en-GB"/>
        </w:rPr>
      </w:pPr>
    </w:p>
    <w:tbl>
      <w:tblPr>
        <w:tblStyle w:val="TableGrid"/>
        <w:tblW w:w="11205"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358"/>
        <w:gridCol w:w="3029"/>
        <w:gridCol w:w="3066"/>
        <w:gridCol w:w="1276"/>
        <w:gridCol w:w="1423"/>
      </w:tblGrid>
      <w:tr w:rsidR="00481298" w14:paraId="4C781C7A" w14:textId="77777777" w:rsidTr="008C6E35">
        <w:trPr>
          <w:trHeight w:hRule="exact" w:val="706"/>
        </w:trPr>
        <w:tc>
          <w:tcPr>
            <w:tcW w:w="1053" w:type="dxa"/>
            <w:vMerge w:val="restart"/>
            <w:shd w:val="clear" w:color="auto" w:fill="D5DCE4" w:themeFill="text2" w:themeFillTint="33"/>
          </w:tcPr>
          <w:p w14:paraId="519AC2AB"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D</w:t>
            </w:r>
          </w:p>
        </w:tc>
        <w:tc>
          <w:tcPr>
            <w:tcW w:w="1358" w:type="dxa"/>
            <w:shd w:val="clear" w:color="auto" w:fill="D0CECE" w:themeFill="background2" w:themeFillShade="E6"/>
          </w:tcPr>
          <w:p w14:paraId="392B0412"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Component </w:t>
            </w:r>
          </w:p>
          <w:p w14:paraId="4247FA3C"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6B5F1F">
              <w:rPr>
                <w:rFonts w:cs="Calibri"/>
                <w:bCs/>
                <w:sz w:val="16"/>
                <w:szCs w:val="16"/>
                <w:lang w:val="en-GB"/>
              </w:rPr>
              <w:t>(if any)</w:t>
            </w:r>
          </w:p>
        </w:tc>
        <w:tc>
          <w:tcPr>
            <w:tcW w:w="3029" w:type="dxa"/>
            <w:shd w:val="clear" w:color="auto" w:fill="D0CECE" w:themeFill="background2" w:themeFillShade="E6"/>
          </w:tcPr>
          <w:p w14:paraId="5E57A583" w14:textId="77777777" w:rsidR="00481298" w:rsidRDefault="00481298" w:rsidP="008C6E35">
            <w:pPr>
              <w:spacing w:after="0" w:line="240" w:lineRule="auto"/>
              <w:rPr>
                <w:rFonts w:cs="Calibri"/>
                <w:b/>
                <w:sz w:val="16"/>
                <w:szCs w:val="16"/>
                <w:lang w:val="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 programme  </w:t>
            </w:r>
          </w:p>
        </w:tc>
        <w:tc>
          <w:tcPr>
            <w:tcW w:w="3066" w:type="dxa"/>
            <w:shd w:val="clear" w:color="auto" w:fill="D0CECE" w:themeFill="background2" w:themeFillShade="E6"/>
          </w:tcPr>
          <w:p w14:paraId="63758AFF" w14:textId="77777777" w:rsidR="00481298" w:rsidRDefault="00481298" w:rsidP="008C6E35">
            <w:pPr>
              <w:spacing w:after="0" w:line="240" w:lineRule="auto"/>
              <w:ind w:right="-993"/>
              <w:rPr>
                <w:rFonts w:ascii="Calibri" w:eastAsia="Times New Roman" w:hAnsi="Calibri" w:cs="Times New Roman"/>
                <w:color w:val="000000"/>
                <w:sz w:val="16"/>
                <w:szCs w:val="16"/>
                <w:lang w:val="en-GB" w:eastAsia="en-GB"/>
              </w:rPr>
            </w:pPr>
            <w:r>
              <w:rPr>
                <w:rFonts w:cs="Calibri"/>
                <w:b/>
                <w:sz w:val="16"/>
                <w:szCs w:val="16"/>
                <w:lang w:val="en-GB"/>
              </w:rPr>
              <w:t>Short description of the virtual component</w:t>
            </w:r>
          </w:p>
        </w:tc>
        <w:tc>
          <w:tcPr>
            <w:tcW w:w="1276" w:type="dxa"/>
            <w:shd w:val="clear" w:color="auto" w:fill="D0CECE" w:themeFill="background2" w:themeFillShade="E6"/>
          </w:tcPr>
          <w:p w14:paraId="2F6254DF" w14:textId="77777777" w:rsidR="00481298" w:rsidRPr="008B0BDB"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c>
          <w:tcPr>
            <w:tcW w:w="1423" w:type="dxa"/>
            <w:shd w:val="clear" w:color="auto" w:fill="D0CECE" w:themeFill="background2" w:themeFillShade="E6"/>
          </w:tcPr>
          <w:p w14:paraId="6A5EA8A1"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b/>
                <w:bCs/>
                <w:color w:val="000000"/>
                <w:sz w:val="16"/>
                <w:szCs w:val="16"/>
                <w:lang w:val="en-GB" w:eastAsia="en-GB"/>
              </w:rPr>
              <w:t xml:space="preserve">Automatic recognition </w:t>
            </w:r>
            <w:r>
              <w:rPr>
                <w:rFonts w:ascii="Calibri" w:eastAsia="Times New Roman" w:hAnsi="Calibri" w:cs="Times New Roman"/>
                <w:b/>
                <w:bCs/>
                <w:color w:val="000000"/>
                <w:sz w:val="16"/>
                <w:szCs w:val="16"/>
                <w:lang w:val="en-GB" w:eastAsia="en-GB"/>
              </w:rPr>
              <w:br/>
            </w:r>
            <w:r w:rsidRPr="00731DDA">
              <w:rPr>
                <w:rFonts w:ascii="Calibri" w:eastAsia="Times New Roman" w:hAnsi="Calibri" w:cs="Times New Roman"/>
                <w:color w:val="000000"/>
                <w:sz w:val="16"/>
                <w:szCs w:val="16"/>
                <w:lang w:val="en-GB" w:eastAsia="en-GB"/>
              </w:rPr>
              <w:t>[Yes/No]</w:t>
            </w:r>
          </w:p>
        </w:tc>
      </w:tr>
      <w:tr w:rsidR="00481298" w14:paraId="1ADF0876" w14:textId="77777777" w:rsidTr="008C6E35">
        <w:trPr>
          <w:trHeight w:hRule="exact" w:val="289"/>
        </w:trPr>
        <w:tc>
          <w:tcPr>
            <w:tcW w:w="1053" w:type="dxa"/>
            <w:vMerge/>
            <w:shd w:val="clear" w:color="auto" w:fill="D5DCE4" w:themeFill="text2" w:themeFillTint="33"/>
          </w:tcPr>
          <w:p w14:paraId="36E9550E" w14:textId="77777777" w:rsidR="00481298" w:rsidRDefault="00481298" w:rsidP="008C6E35">
            <w:pPr>
              <w:ind w:right="-993"/>
              <w:rPr>
                <w:rFonts w:cs="Calibri"/>
                <w:b/>
                <w:sz w:val="16"/>
                <w:szCs w:val="16"/>
                <w:lang w:val="en-GB"/>
              </w:rPr>
            </w:pPr>
          </w:p>
        </w:tc>
        <w:tc>
          <w:tcPr>
            <w:tcW w:w="1358" w:type="dxa"/>
          </w:tcPr>
          <w:p w14:paraId="3070C0AB" w14:textId="77777777" w:rsidR="00481298" w:rsidRDefault="00481298" w:rsidP="008C6E35">
            <w:pPr>
              <w:ind w:right="-993"/>
              <w:rPr>
                <w:rFonts w:cs="Calibri"/>
                <w:b/>
                <w:sz w:val="16"/>
                <w:szCs w:val="16"/>
                <w:lang w:val="en-GB"/>
              </w:rPr>
            </w:pPr>
          </w:p>
        </w:tc>
        <w:tc>
          <w:tcPr>
            <w:tcW w:w="3029" w:type="dxa"/>
          </w:tcPr>
          <w:p w14:paraId="709C3E01" w14:textId="77777777" w:rsidR="00481298" w:rsidRDefault="00481298" w:rsidP="008C6E35">
            <w:pPr>
              <w:ind w:right="-993"/>
              <w:rPr>
                <w:rFonts w:cs="Calibri"/>
                <w:b/>
                <w:sz w:val="16"/>
                <w:szCs w:val="16"/>
                <w:lang w:val="en-GB"/>
              </w:rPr>
            </w:pPr>
          </w:p>
        </w:tc>
        <w:tc>
          <w:tcPr>
            <w:tcW w:w="3066" w:type="dxa"/>
          </w:tcPr>
          <w:p w14:paraId="35039D0E"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66AD031E"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165D785B"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0C990CB5" w14:textId="77777777" w:rsidTr="008C6E35">
        <w:trPr>
          <w:trHeight w:hRule="exact" w:val="289"/>
        </w:trPr>
        <w:tc>
          <w:tcPr>
            <w:tcW w:w="1053" w:type="dxa"/>
            <w:vMerge/>
            <w:shd w:val="clear" w:color="auto" w:fill="D5DCE4" w:themeFill="text2" w:themeFillTint="33"/>
          </w:tcPr>
          <w:p w14:paraId="795462B1" w14:textId="77777777" w:rsidR="00481298" w:rsidRDefault="00481298" w:rsidP="008C6E35">
            <w:pPr>
              <w:ind w:right="-993"/>
              <w:rPr>
                <w:rFonts w:cs="Calibri"/>
                <w:b/>
                <w:sz w:val="16"/>
                <w:szCs w:val="16"/>
                <w:lang w:val="en-GB"/>
              </w:rPr>
            </w:pPr>
          </w:p>
        </w:tc>
        <w:tc>
          <w:tcPr>
            <w:tcW w:w="1358" w:type="dxa"/>
          </w:tcPr>
          <w:p w14:paraId="355B199C" w14:textId="77777777" w:rsidR="00481298" w:rsidRDefault="00481298" w:rsidP="008C6E35">
            <w:pPr>
              <w:ind w:right="-993"/>
              <w:rPr>
                <w:rFonts w:cs="Calibri"/>
                <w:b/>
                <w:sz w:val="16"/>
                <w:szCs w:val="16"/>
                <w:lang w:val="en-GB"/>
              </w:rPr>
            </w:pPr>
          </w:p>
        </w:tc>
        <w:tc>
          <w:tcPr>
            <w:tcW w:w="3029" w:type="dxa"/>
          </w:tcPr>
          <w:p w14:paraId="02F25283" w14:textId="77777777" w:rsidR="00481298" w:rsidRDefault="00481298" w:rsidP="008C6E35">
            <w:pPr>
              <w:ind w:right="-993"/>
              <w:rPr>
                <w:rFonts w:cs="Calibri"/>
                <w:b/>
                <w:sz w:val="16"/>
                <w:szCs w:val="16"/>
                <w:lang w:val="en-GB"/>
              </w:rPr>
            </w:pPr>
          </w:p>
        </w:tc>
        <w:tc>
          <w:tcPr>
            <w:tcW w:w="3066" w:type="dxa"/>
          </w:tcPr>
          <w:p w14:paraId="25542117"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27863D5C"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63ECC045"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788B22E8" w14:textId="77777777" w:rsidTr="008C6E35">
        <w:trPr>
          <w:trHeight w:hRule="exact" w:val="289"/>
        </w:trPr>
        <w:tc>
          <w:tcPr>
            <w:tcW w:w="1053" w:type="dxa"/>
            <w:vMerge/>
            <w:shd w:val="clear" w:color="auto" w:fill="D5DCE4" w:themeFill="text2" w:themeFillTint="33"/>
          </w:tcPr>
          <w:p w14:paraId="668935F9" w14:textId="77777777" w:rsidR="00481298" w:rsidRDefault="00481298" w:rsidP="008C6E35">
            <w:pPr>
              <w:ind w:right="-993"/>
              <w:rPr>
                <w:rFonts w:cs="Calibri"/>
                <w:b/>
                <w:sz w:val="16"/>
                <w:szCs w:val="16"/>
                <w:lang w:val="en-GB"/>
              </w:rPr>
            </w:pPr>
          </w:p>
        </w:tc>
        <w:tc>
          <w:tcPr>
            <w:tcW w:w="1358" w:type="dxa"/>
          </w:tcPr>
          <w:p w14:paraId="38E87078" w14:textId="77777777" w:rsidR="00481298" w:rsidRDefault="00481298" w:rsidP="008C6E35">
            <w:pPr>
              <w:ind w:right="-993"/>
              <w:rPr>
                <w:rFonts w:cs="Calibri"/>
                <w:b/>
                <w:sz w:val="16"/>
                <w:szCs w:val="16"/>
                <w:lang w:val="en-GB"/>
              </w:rPr>
            </w:pPr>
          </w:p>
        </w:tc>
        <w:tc>
          <w:tcPr>
            <w:tcW w:w="3029" w:type="dxa"/>
          </w:tcPr>
          <w:p w14:paraId="482F6B5C" w14:textId="77777777" w:rsidR="00481298" w:rsidRDefault="00481298" w:rsidP="008C6E35">
            <w:pPr>
              <w:ind w:right="-993"/>
              <w:rPr>
                <w:rFonts w:cs="Calibri"/>
                <w:b/>
                <w:sz w:val="16"/>
                <w:szCs w:val="16"/>
                <w:lang w:val="en-GB"/>
              </w:rPr>
            </w:pPr>
          </w:p>
        </w:tc>
        <w:tc>
          <w:tcPr>
            <w:tcW w:w="3066" w:type="dxa"/>
          </w:tcPr>
          <w:p w14:paraId="5E367200"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69C05213"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12198835"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51B264DF" w14:textId="77777777" w:rsidTr="008C6E35">
        <w:trPr>
          <w:trHeight w:hRule="exact" w:val="289"/>
        </w:trPr>
        <w:tc>
          <w:tcPr>
            <w:tcW w:w="1053" w:type="dxa"/>
            <w:vMerge/>
            <w:shd w:val="clear" w:color="auto" w:fill="D5DCE4" w:themeFill="text2" w:themeFillTint="33"/>
          </w:tcPr>
          <w:p w14:paraId="0CC70D54" w14:textId="77777777" w:rsidR="00481298" w:rsidRDefault="00481298" w:rsidP="008C6E35">
            <w:pPr>
              <w:ind w:right="-993"/>
              <w:rPr>
                <w:rFonts w:cs="Calibri"/>
                <w:b/>
                <w:sz w:val="16"/>
                <w:szCs w:val="16"/>
                <w:lang w:val="en-GB"/>
              </w:rPr>
            </w:pPr>
          </w:p>
        </w:tc>
        <w:tc>
          <w:tcPr>
            <w:tcW w:w="1358" w:type="dxa"/>
          </w:tcPr>
          <w:p w14:paraId="4B570A7C" w14:textId="77777777" w:rsidR="00481298" w:rsidRDefault="00481298" w:rsidP="008C6E35">
            <w:pPr>
              <w:ind w:right="-993"/>
              <w:rPr>
                <w:rFonts w:cs="Calibri"/>
                <w:b/>
                <w:sz w:val="16"/>
                <w:szCs w:val="16"/>
                <w:lang w:val="en-GB"/>
              </w:rPr>
            </w:pPr>
          </w:p>
        </w:tc>
        <w:tc>
          <w:tcPr>
            <w:tcW w:w="3029" w:type="dxa"/>
          </w:tcPr>
          <w:p w14:paraId="653A0F03" w14:textId="77777777" w:rsidR="00481298" w:rsidRDefault="00481298" w:rsidP="008C6E35">
            <w:pPr>
              <w:ind w:right="-993"/>
              <w:rPr>
                <w:rFonts w:cs="Calibri"/>
                <w:b/>
                <w:sz w:val="16"/>
                <w:szCs w:val="16"/>
                <w:lang w:val="en-GB"/>
              </w:rPr>
            </w:pPr>
          </w:p>
        </w:tc>
        <w:tc>
          <w:tcPr>
            <w:tcW w:w="3066" w:type="dxa"/>
          </w:tcPr>
          <w:p w14:paraId="7F5EC95E"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72600ED6" w14:textId="77777777" w:rsidR="00481298" w:rsidRDefault="00481298" w:rsidP="008C6E35">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423" w:type="dxa"/>
            <w:vAlign w:val="bottom"/>
          </w:tcPr>
          <w:p w14:paraId="6A2612F6" w14:textId="77777777" w:rsidR="00481298" w:rsidRDefault="00481298" w:rsidP="008C6E35">
            <w:pPr>
              <w:jc w:val="center"/>
              <w:rPr>
                <w:rFonts w:ascii="Calibri" w:eastAsia="Times New Roman" w:hAnsi="Calibri" w:cs="Times New Roman"/>
                <w:i/>
                <w:iCs/>
                <w:color w:val="000000"/>
                <w:sz w:val="16"/>
                <w:szCs w:val="16"/>
                <w:lang w:val="en-GB" w:eastAsia="en-GB"/>
              </w:rPr>
            </w:pPr>
          </w:p>
        </w:tc>
      </w:tr>
    </w:tbl>
    <w:p w14:paraId="4F65C471"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1748519D" w14:textId="67CFCBAB" w:rsidR="00481298" w:rsidRDefault="00481298" w:rsidP="00481298">
      <w:pPr>
        <w:spacing w:after="0"/>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C</w:t>
      </w:r>
      <w:r>
        <w:rPr>
          <w:rFonts w:ascii="Verdana" w:eastAsia="Times New Roman" w:hAnsi="Verdana" w:cs="Arial"/>
          <w:b/>
          <w:color w:val="002060"/>
          <w:sz w:val="24"/>
          <w:szCs w:val="36"/>
          <w:lang w:val="en-GB"/>
        </w:rPr>
        <w:t xml:space="preserve">ommitment of the three parties </w:t>
      </w:r>
    </w:p>
    <w:p w14:paraId="29C54C12" w14:textId="77777777" w:rsidR="0053080C" w:rsidRDefault="0053080C" w:rsidP="00481298">
      <w:pPr>
        <w:spacing w:after="0"/>
        <w:jc w:val="center"/>
        <w:rPr>
          <w:rFonts w:ascii="Verdana" w:eastAsia="Times New Roman" w:hAnsi="Verdana" w:cs="Arial"/>
          <w:b/>
          <w:color w:val="002060"/>
          <w:sz w:val="24"/>
          <w:szCs w:val="36"/>
          <w:lang w:val="en-GB"/>
        </w:rPr>
      </w:pPr>
    </w:p>
    <w:tbl>
      <w:tblPr>
        <w:tblpPr w:leftFromText="180" w:rightFromText="180" w:vertAnchor="page" w:horzAnchor="margin" w:tblpY="7456"/>
        <w:tblW w:w="10460" w:type="dxa"/>
        <w:tblLayout w:type="fixed"/>
        <w:tblLook w:val="04A0" w:firstRow="1" w:lastRow="0" w:firstColumn="1" w:lastColumn="0" w:noHBand="0" w:noVBand="1"/>
      </w:tblPr>
      <w:tblGrid>
        <w:gridCol w:w="2612"/>
        <w:gridCol w:w="2032"/>
        <w:gridCol w:w="2036"/>
        <w:gridCol w:w="1629"/>
        <w:gridCol w:w="1086"/>
        <w:gridCol w:w="1065"/>
      </w:tblGrid>
      <w:tr w:rsidR="0053080C" w:rsidRPr="00A049C0" w14:paraId="4BFF3D57" w14:textId="77777777" w:rsidTr="0053080C">
        <w:trPr>
          <w:trHeight w:val="1237"/>
        </w:trPr>
        <w:tc>
          <w:tcPr>
            <w:tcW w:w="1046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39D56E8F" w14:textId="7A5247FE" w:rsidR="0053080C" w:rsidRPr="002A00C3" w:rsidRDefault="0053080C" w:rsidP="00062470">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signing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greement and that they will comply with all the arrangements agreed by all parties. Sending and Receiving Institutions undertake to apply all the principles of the Erasmus Charter for Higher Education relating to mobility for studies</w:t>
            </w:r>
            <w:r w:rsidR="00062470">
              <w:rPr>
                <w:rFonts w:ascii="Calibri" w:eastAsia="Times New Roman" w:hAnsi="Calibri" w:cs="Times New Roman"/>
                <w:color w:val="000000"/>
                <w:sz w:val="14"/>
                <w:szCs w:val="16"/>
                <w:lang w:val="en-GB" w:eastAsia="en-GB"/>
              </w:rPr>
              <w:t>.</w:t>
            </w:r>
            <w:r w:rsidRPr="002A00C3">
              <w:rPr>
                <w:rFonts w:ascii="Calibri" w:eastAsia="Times New Roman" w:hAnsi="Calibri" w:cs="Times New Roman"/>
                <w:color w:val="000000"/>
                <w:sz w:val="14"/>
                <w:szCs w:val="16"/>
                <w:lang w:val="en-GB" w:eastAsia="en-GB"/>
              </w:rPr>
              <w:t xml:space="preserve"> The </w:t>
            </w:r>
            <w:r>
              <w:rPr>
                <w:rFonts w:ascii="Calibri" w:eastAsia="Times New Roman" w:hAnsi="Calibri" w:cs="Times New Roman"/>
                <w:color w:val="000000"/>
                <w:sz w:val="14"/>
                <w:szCs w:val="16"/>
                <w:lang w:val="en-GB" w:eastAsia="en-GB"/>
              </w:rPr>
              <w:t xml:space="preserve">Beneficiary </w:t>
            </w:r>
            <w:r w:rsidR="00062470">
              <w:rPr>
                <w:rFonts w:ascii="Calibri" w:eastAsia="Times New Roman" w:hAnsi="Calibri" w:cs="Times New Roman"/>
                <w:color w:val="000000"/>
                <w:sz w:val="14"/>
                <w:szCs w:val="16"/>
                <w:lang w:val="en-GB" w:eastAsia="en-GB"/>
              </w:rPr>
              <w:t>Organisation</w:t>
            </w:r>
            <w:r w:rsidR="00062470" w:rsidRPr="002A00C3">
              <w:rPr>
                <w:rFonts w:ascii="Calibri" w:eastAsia="Times New Roman" w:hAnsi="Calibri" w:cs="Times New Roman"/>
                <w:color w:val="000000"/>
                <w:sz w:val="14"/>
                <w:szCs w:val="16"/>
                <w:lang w:val="en-GB" w:eastAsia="en-GB"/>
              </w:rPr>
              <w:t xml:space="preserve"> </w:t>
            </w:r>
            <w:r w:rsidRPr="002A00C3">
              <w:rPr>
                <w:rFonts w:ascii="Calibri" w:eastAsia="Times New Roman" w:hAnsi="Calibri" w:cs="Times New Roman"/>
                <w:color w:val="000000"/>
                <w:sz w:val="14"/>
                <w:szCs w:val="16"/>
                <w:lang w:val="en-GB" w:eastAsia="en-GB"/>
              </w:rPr>
              <w:t xml:space="preserve">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53080C" w:rsidRPr="002A00C3" w14:paraId="56938770" w14:textId="77777777" w:rsidTr="0053080C">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19E100D5" w14:textId="77777777" w:rsidR="0053080C" w:rsidRPr="002A00C3" w:rsidRDefault="0053080C" w:rsidP="0053080C">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67E9B721" w14:textId="77777777" w:rsidR="0053080C" w:rsidRPr="002A00C3" w:rsidRDefault="0053080C" w:rsidP="0053080C">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0C235F55" w14:textId="77777777" w:rsidR="0053080C" w:rsidRPr="002A00C3" w:rsidRDefault="0053080C" w:rsidP="0053080C">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440CFA66" w14:textId="77777777" w:rsidR="0053080C" w:rsidRPr="002A00C3" w:rsidRDefault="0053080C" w:rsidP="0053080C">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40EEEF93" w14:textId="77777777" w:rsidR="0053080C" w:rsidRPr="002A00C3" w:rsidRDefault="0053080C" w:rsidP="0053080C">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2969B00C" w14:textId="77777777" w:rsidR="0053080C" w:rsidRPr="002A00C3" w:rsidRDefault="0053080C" w:rsidP="0053080C">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53080C" w:rsidRPr="002A00C3" w14:paraId="16C293FA" w14:textId="77777777" w:rsidTr="0053080C">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74BFADAC"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7876A574" w14:textId="77777777" w:rsidR="0053080C" w:rsidRPr="00784E7F" w:rsidRDefault="0053080C" w:rsidP="0053080C">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7AB64AA6"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p w14:paraId="3E5AB7B8"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3946D999"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E168E8F"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tcPr>
          <w:p w14:paraId="7267E4D4" w14:textId="77777777" w:rsidR="0053080C" w:rsidRPr="002A00C3" w:rsidRDefault="0053080C" w:rsidP="0053080C">
            <w:pPr>
              <w:spacing w:after="0" w:line="240" w:lineRule="auto"/>
              <w:jc w:val="center"/>
              <w:rPr>
                <w:rFonts w:ascii="Calibri" w:eastAsia="Times New Roman" w:hAnsi="Calibri" w:cs="Times New Roman"/>
                <w:b/>
                <w:bCs/>
                <w:color w:val="000000"/>
                <w:sz w:val="16"/>
                <w:szCs w:val="16"/>
                <w:lang w:val="en-GB" w:eastAsia="en-GB"/>
              </w:rPr>
            </w:pPr>
          </w:p>
        </w:tc>
      </w:tr>
      <w:tr w:rsidR="0053080C" w:rsidRPr="00A049C0" w14:paraId="4DFA7E89" w14:textId="77777777" w:rsidTr="0053080C">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41B39425"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21471D5E"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403E7564"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372A59CA"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6EC379C4"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hideMark/>
          </w:tcPr>
          <w:p w14:paraId="5C2336CF" w14:textId="77777777" w:rsidR="0053080C" w:rsidRPr="002A00C3" w:rsidRDefault="0053080C" w:rsidP="0053080C">
            <w:pPr>
              <w:spacing w:after="0" w:line="240" w:lineRule="auto"/>
              <w:jc w:val="center"/>
              <w:rPr>
                <w:rFonts w:ascii="Calibri" w:eastAsia="Times New Roman" w:hAnsi="Calibri" w:cs="Times New Roman"/>
                <w:b/>
                <w:bCs/>
                <w:color w:val="000000"/>
                <w:sz w:val="16"/>
                <w:szCs w:val="16"/>
                <w:lang w:val="en-GB" w:eastAsia="en-GB"/>
              </w:rPr>
            </w:pPr>
          </w:p>
        </w:tc>
      </w:tr>
      <w:tr w:rsidR="0053080C" w:rsidRPr="00A049C0" w14:paraId="084C07B1" w14:textId="77777777" w:rsidTr="0053080C">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1DD537B8"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17C7618B"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56F5C0DA"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2CF43D3E"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30DE4964" w14:textId="77777777" w:rsidR="0053080C" w:rsidRPr="002A00C3" w:rsidRDefault="0053080C" w:rsidP="0053080C">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shd w:val="clear" w:color="auto" w:fill="auto"/>
            <w:vAlign w:val="center"/>
            <w:hideMark/>
          </w:tcPr>
          <w:p w14:paraId="5AB2614F" w14:textId="77777777" w:rsidR="0053080C" w:rsidRPr="002A00C3" w:rsidRDefault="0053080C" w:rsidP="0053080C">
            <w:pPr>
              <w:spacing w:after="0" w:line="240" w:lineRule="auto"/>
              <w:jc w:val="center"/>
              <w:rPr>
                <w:rFonts w:ascii="Calibri" w:eastAsia="Times New Roman" w:hAnsi="Calibri" w:cs="Times New Roman"/>
                <w:b/>
                <w:bCs/>
                <w:color w:val="000000"/>
                <w:sz w:val="16"/>
                <w:szCs w:val="16"/>
                <w:lang w:val="en-GB" w:eastAsia="en-GB"/>
              </w:rPr>
            </w:pPr>
          </w:p>
        </w:tc>
      </w:tr>
    </w:tbl>
    <w:p w14:paraId="4010B63D" w14:textId="31D33B13" w:rsidR="00481298" w:rsidRDefault="00481298" w:rsidP="00481298">
      <w:pPr>
        <w:spacing w:after="0"/>
        <w:rPr>
          <w:rFonts w:ascii="Verdana" w:eastAsia="Times New Roman" w:hAnsi="Verdana" w:cs="Arial"/>
          <w:b/>
          <w:color w:val="002060"/>
          <w:sz w:val="24"/>
          <w:szCs w:val="36"/>
          <w:lang w:val="en-GB"/>
        </w:rPr>
      </w:pPr>
    </w:p>
    <w:p w14:paraId="0F8E1827" w14:textId="5941583F" w:rsidR="0053080C" w:rsidRDefault="0053080C" w:rsidP="00481298">
      <w:pPr>
        <w:spacing w:after="0"/>
        <w:rPr>
          <w:rFonts w:ascii="Verdana" w:eastAsia="Times New Roman" w:hAnsi="Verdana" w:cs="Arial"/>
          <w:b/>
          <w:color w:val="002060"/>
          <w:sz w:val="24"/>
          <w:szCs w:val="36"/>
          <w:lang w:val="en-GB"/>
        </w:rPr>
      </w:pPr>
    </w:p>
    <w:p w14:paraId="3AE35F0D" w14:textId="3FC23A5B" w:rsidR="0053080C" w:rsidRDefault="0053080C" w:rsidP="00481298">
      <w:pPr>
        <w:spacing w:after="0"/>
        <w:rPr>
          <w:rFonts w:ascii="Verdana" w:eastAsia="Times New Roman" w:hAnsi="Verdana" w:cs="Arial"/>
          <w:b/>
          <w:color w:val="002060"/>
          <w:sz w:val="24"/>
          <w:szCs w:val="36"/>
          <w:lang w:val="en-GB"/>
        </w:rPr>
      </w:pPr>
    </w:p>
    <w:p w14:paraId="19459D96" w14:textId="11040610" w:rsidR="0053080C" w:rsidRDefault="0053080C" w:rsidP="00481298">
      <w:pPr>
        <w:spacing w:after="0"/>
        <w:rPr>
          <w:rFonts w:ascii="Verdana" w:eastAsia="Times New Roman" w:hAnsi="Verdana" w:cs="Arial"/>
          <w:b/>
          <w:color w:val="002060"/>
          <w:sz w:val="24"/>
          <w:szCs w:val="36"/>
          <w:lang w:val="en-GB"/>
        </w:rPr>
      </w:pPr>
    </w:p>
    <w:p w14:paraId="62695E24" w14:textId="7F4D6C1B" w:rsidR="0053080C" w:rsidRDefault="0053080C" w:rsidP="00481298">
      <w:pPr>
        <w:spacing w:after="0"/>
        <w:rPr>
          <w:rFonts w:ascii="Verdana" w:eastAsia="Times New Roman" w:hAnsi="Verdana" w:cs="Arial"/>
          <w:b/>
          <w:color w:val="002060"/>
          <w:sz w:val="24"/>
          <w:szCs w:val="36"/>
          <w:lang w:val="en-GB"/>
        </w:rPr>
      </w:pPr>
    </w:p>
    <w:p w14:paraId="583950A0" w14:textId="29D6FE0A" w:rsidR="0053080C" w:rsidRDefault="0053080C" w:rsidP="00481298">
      <w:pPr>
        <w:spacing w:after="0"/>
        <w:rPr>
          <w:rFonts w:ascii="Verdana" w:eastAsia="Times New Roman" w:hAnsi="Verdana" w:cs="Arial"/>
          <w:b/>
          <w:color w:val="002060"/>
          <w:sz w:val="24"/>
          <w:szCs w:val="36"/>
          <w:lang w:val="en-GB"/>
        </w:rPr>
      </w:pPr>
    </w:p>
    <w:p w14:paraId="37DC9F66" w14:textId="25DBD6C3" w:rsidR="0053080C" w:rsidRDefault="0053080C" w:rsidP="00481298">
      <w:pPr>
        <w:spacing w:after="0"/>
        <w:rPr>
          <w:rFonts w:ascii="Verdana" w:eastAsia="Times New Roman" w:hAnsi="Verdana" w:cs="Arial"/>
          <w:b/>
          <w:color w:val="002060"/>
          <w:sz w:val="24"/>
          <w:szCs w:val="36"/>
          <w:lang w:val="en-GB"/>
        </w:rPr>
      </w:pPr>
    </w:p>
    <w:p w14:paraId="7DCAADFC" w14:textId="638190C2" w:rsidR="0053080C" w:rsidRDefault="0053080C" w:rsidP="00481298">
      <w:pPr>
        <w:spacing w:after="0"/>
        <w:rPr>
          <w:rFonts w:ascii="Verdana" w:eastAsia="Times New Roman" w:hAnsi="Verdana" w:cs="Arial"/>
          <w:b/>
          <w:color w:val="002060"/>
          <w:sz w:val="24"/>
          <w:szCs w:val="36"/>
          <w:lang w:val="en-GB"/>
        </w:rPr>
      </w:pPr>
    </w:p>
    <w:p w14:paraId="7C9B582F" w14:textId="6E9310FC" w:rsidR="0053080C" w:rsidRDefault="0053080C" w:rsidP="00481298">
      <w:pPr>
        <w:spacing w:after="0"/>
        <w:rPr>
          <w:rFonts w:ascii="Verdana" w:eastAsia="Times New Roman" w:hAnsi="Verdana" w:cs="Arial"/>
          <w:b/>
          <w:color w:val="002060"/>
          <w:sz w:val="24"/>
          <w:szCs w:val="36"/>
          <w:lang w:val="en-GB"/>
        </w:rPr>
      </w:pPr>
    </w:p>
    <w:p w14:paraId="1AFF94F3" w14:textId="5A01FC6D" w:rsidR="0053080C" w:rsidRDefault="0053080C" w:rsidP="00481298">
      <w:pPr>
        <w:spacing w:after="0"/>
        <w:rPr>
          <w:rFonts w:ascii="Verdana" w:eastAsia="Times New Roman" w:hAnsi="Verdana" w:cs="Arial"/>
          <w:b/>
          <w:color w:val="002060"/>
          <w:sz w:val="24"/>
          <w:szCs w:val="36"/>
          <w:lang w:val="en-GB"/>
        </w:rPr>
      </w:pPr>
    </w:p>
    <w:p w14:paraId="193DCCBF" w14:textId="72E48B7B" w:rsidR="0053080C" w:rsidRDefault="0053080C" w:rsidP="00481298">
      <w:pPr>
        <w:spacing w:after="0"/>
        <w:rPr>
          <w:rFonts w:ascii="Verdana" w:eastAsia="Times New Roman" w:hAnsi="Verdana" w:cs="Arial"/>
          <w:b/>
          <w:color w:val="002060"/>
          <w:sz w:val="24"/>
          <w:szCs w:val="36"/>
          <w:lang w:val="en-GB"/>
        </w:rPr>
      </w:pPr>
    </w:p>
    <w:p w14:paraId="44C7F48E" w14:textId="45FDC3A0" w:rsidR="0053080C" w:rsidRDefault="0053080C" w:rsidP="00481298">
      <w:pPr>
        <w:spacing w:after="0"/>
        <w:rPr>
          <w:rFonts w:ascii="Verdana" w:eastAsia="Times New Roman" w:hAnsi="Verdana" w:cs="Arial"/>
          <w:b/>
          <w:color w:val="002060"/>
          <w:sz w:val="24"/>
          <w:szCs w:val="36"/>
          <w:lang w:val="en-GB"/>
        </w:rPr>
      </w:pPr>
    </w:p>
    <w:p w14:paraId="3346BB60" w14:textId="3B8F1B15" w:rsidR="0053080C" w:rsidRDefault="0053080C" w:rsidP="00481298">
      <w:pPr>
        <w:spacing w:after="0"/>
        <w:rPr>
          <w:rFonts w:ascii="Verdana" w:eastAsia="Times New Roman" w:hAnsi="Verdana" w:cs="Arial"/>
          <w:b/>
          <w:color w:val="002060"/>
          <w:sz w:val="24"/>
          <w:szCs w:val="36"/>
          <w:lang w:val="en-GB"/>
        </w:rPr>
      </w:pPr>
    </w:p>
    <w:p w14:paraId="7C0EB9DC" w14:textId="77777777" w:rsidR="0053080C" w:rsidRDefault="0053080C" w:rsidP="00481298">
      <w:pPr>
        <w:spacing w:after="0"/>
        <w:rPr>
          <w:rFonts w:ascii="Verdana" w:eastAsia="Times New Roman" w:hAnsi="Verdana" w:cs="Arial"/>
          <w:b/>
          <w:color w:val="002060"/>
          <w:sz w:val="24"/>
          <w:szCs w:val="36"/>
          <w:lang w:val="en-GB"/>
        </w:rPr>
      </w:pPr>
    </w:p>
    <w:p w14:paraId="6919FAFA" w14:textId="24BE4534" w:rsidR="0053080C" w:rsidRDefault="0053080C" w:rsidP="00481298">
      <w:pPr>
        <w:spacing w:after="0"/>
        <w:rPr>
          <w:rFonts w:ascii="Verdana" w:eastAsia="Times New Roman" w:hAnsi="Verdana" w:cs="Arial"/>
          <w:b/>
          <w:color w:val="002060"/>
          <w:sz w:val="24"/>
          <w:szCs w:val="36"/>
          <w:lang w:val="en-GB"/>
        </w:rPr>
      </w:pPr>
    </w:p>
    <w:p w14:paraId="3271A373" w14:textId="77777777" w:rsidR="0053080C" w:rsidRDefault="0053080C" w:rsidP="00481298">
      <w:pPr>
        <w:spacing w:after="0"/>
        <w:rPr>
          <w:rFonts w:ascii="Verdana" w:eastAsia="Times New Roman" w:hAnsi="Verdana" w:cs="Arial"/>
          <w:b/>
          <w:color w:val="002060"/>
          <w:sz w:val="24"/>
          <w:szCs w:val="36"/>
          <w:lang w:val="en-GB"/>
        </w:rPr>
      </w:pPr>
    </w:p>
    <w:p w14:paraId="1174A008" w14:textId="422C1DD6" w:rsidR="0053080C" w:rsidRDefault="0053080C" w:rsidP="00481298">
      <w:pPr>
        <w:spacing w:after="0"/>
        <w:rPr>
          <w:rFonts w:ascii="Verdana" w:eastAsia="Times New Roman" w:hAnsi="Verdana" w:cs="Arial"/>
          <w:b/>
          <w:color w:val="002060"/>
          <w:sz w:val="24"/>
          <w:szCs w:val="36"/>
          <w:lang w:val="en-GB"/>
        </w:rPr>
      </w:pPr>
    </w:p>
    <w:p w14:paraId="318166CC" w14:textId="77777777" w:rsidR="0053080C" w:rsidRDefault="0053080C" w:rsidP="00481298">
      <w:pPr>
        <w:spacing w:after="0"/>
        <w:rPr>
          <w:rFonts w:ascii="Verdana" w:eastAsia="Times New Roman" w:hAnsi="Verdana" w:cs="Arial"/>
          <w:b/>
          <w:color w:val="002060"/>
          <w:sz w:val="24"/>
          <w:szCs w:val="36"/>
          <w:lang w:val="en-GB"/>
        </w:rPr>
      </w:pPr>
    </w:p>
    <w:p w14:paraId="514FA392" w14:textId="77777777" w:rsidR="0053080C" w:rsidRDefault="0053080C" w:rsidP="00481298">
      <w:pPr>
        <w:spacing w:after="120" w:line="240" w:lineRule="auto"/>
        <w:ind w:right="28"/>
        <w:jc w:val="center"/>
        <w:rPr>
          <w:rFonts w:ascii="Verdana" w:eastAsia="Times New Roman" w:hAnsi="Verdana" w:cs="Arial"/>
          <w:b/>
          <w:color w:val="002060"/>
          <w:sz w:val="24"/>
          <w:szCs w:val="36"/>
          <w:lang w:val="en-GB"/>
        </w:rPr>
      </w:pPr>
    </w:p>
    <w:p w14:paraId="1796D5DA" w14:textId="682F6BAC" w:rsidR="00481298" w:rsidRPr="00AA7215" w:rsidRDefault="00481298" w:rsidP="00481298">
      <w:pPr>
        <w:spacing w:after="120" w:line="240" w:lineRule="auto"/>
        <w:ind w:right="28"/>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Exceptional cha</w:t>
      </w:r>
      <w:r>
        <w:rPr>
          <w:rFonts w:ascii="Verdana" w:eastAsia="Times New Roman" w:hAnsi="Verdana" w:cs="Arial"/>
          <w:b/>
          <w:color w:val="002060"/>
          <w:sz w:val="24"/>
          <w:szCs w:val="36"/>
          <w:lang w:val="en-GB"/>
        </w:rPr>
        <w:t xml:space="preserve">nges to the </w:t>
      </w:r>
      <w:r w:rsidR="00062470">
        <w:rPr>
          <w:rFonts w:ascii="Verdana" w:eastAsia="Times New Roman" w:hAnsi="Verdana" w:cs="Arial"/>
          <w:b/>
          <w:color w:val="002060"/>
          <w:sz w:val="24"/>
          <w:szCs w:val="36"/>
          <w:lang w:val="en-GB"/>
        </w:rPr>
        <w:t>l</w:t>
      </w:r>
      <w:r>
        <w:rPr>
          <w:rFonts w:ascii="Verdana" w:eastAsia="Times New Roman" w:hAnsi="Verdana" w:cs="Arial"/>
          <w:b/>
          <w:color w:val="002060"/>
          <w:sz w:val="24"/>
          <w:szCs w:val="36"/>
          <w:lang w:val="en-GB"/>
        </w:rPr>
        <w:t xml:space="preserve">earning </w:t>
      </w:r>
      <w:r w:rsidR="00062470">
        <w:rPr>
          <w:rFonts w:ascii="Verdana" w:eastAsia="Times New Roman" w:hAnsi="Verdana" w:cs="Arial"/>
          <w:b/>
          <w:color w:val="002060"/>
          <w:sz w:val="24"/>
          <w:szCs w:val="36"/>
          <w:lang w:val="en-GB"/>
        </w:rPr>
        <w:t>a</w:t>
      </w:r>
      <w:r>
        <w:rPr>
          <w:rFonts w:ascii="Verdana" w:eastAsia="Times New Roman" w:hAnsi="Verdana" w:cs="Arial"/>
          <w:b/>
          <w:color w:val="002060"/>
          <w:sz w:val="24"/>
          <w:szCs w:val="36"/>
          <w:lang w:val="en-GB"/>
        </w:rPr>
        <w:t>greement</w:t>
      </w:r>
    </w:p>
    <w:p w14:paraId="1096D780" w14:textId="77777777" w:rsidR="00481298" w:rsidRPr="002A00C3" w:rsidRDefault="00481298" w:rsidP="00481298">
      <w:pPr>
        <w:spacing w:after="0"/>
        <w:rPr>
          <w:lang w:val="en-GB"/>
        </w:rPr>
      </w:pPr>
    </w:p>
    <w:tbl>
      <w:tblPr>
        <w:tblStyle w:val="TableGrid"/>
        <w:tblpPr w:leftFromText="180" w:rightFromText="180" w:vertAnchor="text" w:tblpX="-176" w:tblpY="1"/>
        <w:tblOverlap w:val="never"/>
        <w:tblW w:w="1112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67"/>
        <w:gridCol w:w="1141"/>
        <w:gridCol w:w="3039"/>
        <w:gridCol w:w="1559"/>
        <w:gridCol w:w="1843"/>
        <w:gridCol w:w="1310"/>
        <w:gridCol w:w="1462"/>
      </w:tblGrid>
      <w:tr w:rsidR="00481298" w14:paraId="126CFA71" w14:textId="77777777" w:rsidTr="008C6E35">
        <w:trPr>
          <w:trHeight w:hRule="exact" w:val="319"/>
        </w:trPr>
        <w:tc>
          <w:tcPr>
            <w:tcW w:w="11121" w:type="dxa"/>
            <w:gridSpan w:val="7"/>
            <w:shd w:val="clear" w:color="auto" w:fill="D5DCE4" w:themeFill="text2" w:themeFillTint="33"/>
          </w:tcPr>
          <w:p w14:paraId="05D61209" w14:textId="72CA0E33" w:rsidR="00481298" w:rsidRPr="002A00C3"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sidR="008C6E35">
              <w:rPr>
                <w:rFonts w:ascii="Calibri" w:eastAsia="Times New Roman" w:hAnsi="Calibri" w:cs="Times New Roman"/>
                <w:b/>
                <w:color w:val="000000"/>
                <w:sz w:val="16"/>
                <w:szCs w:val="16"/>
                <w:lang w:val="en-GB" w:eastAsia="en-GB"/>
              </w:rPr>
              <w:t>D</w:t>
            </w:r>
            <w:r w:rsidRPr="002A00C3">
              <w:rPr>
                <w:rFonts w:ascii="Calibri" w:eastAsia="Times New Roman" w:hAnsi="Calibri" w:cs="Times New Roman"/>
                <w:b/>
                <w:color w:val="000000"/>
                <w:sz w:val="16"/>
                <w:szCs w:val="16"/>
                <w:lang w:val="en-GB" w:eastAsia="en-GB"/>
              </w:rPr>
              <w:t xml:space="preserve"> </w:t>
            </w:r>
          </w:p>
          <w:p w14:paraId="007E9028"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14:paraId="25BE0E67" w14:textId="77777777" w:rsidTr="008C6E35">
        <w:trPr>
          <w:trHeight w:hRule="exact" w:val="835"/>
        </w:trPr>
        <w:tc>
          <w:tcPr>
            <w:tcW w:w="767" w:type="dxa"/>
            <w:vMerge w:val="restart"/>
            <w:shd w:val="clear" w:color="auto" w:fill="D5DCE4" w:themeFill="text2" w:themeFillTint="33"/>
          </w:tcPr>
          <w:p w14:paraId="79D08575"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D2</w:t>
            </w:r>
          </w:p>
        </w:tc>
        <w:tc>
          <w:tcPr>
            <w:tcW w:w="1141" w:type="dxa"/>
            <w:shd w:val="clear" w:color="auto" w:fill="D0CECE" w:themeFill="background2" w:themeFillShade="E6"/>
          </w:tcPr>
          <w:p w14:paraId="4F9CDEFD"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Component</w:t>
            </w:r>
          </w:p>
          <w:p w14:paraId="50236D58"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6B5F1F">
              <w:rPr>
                <w:rFonts w:cs="Calibri"/>
                <w:bCs/>
                <w:sz w:val="16"/>
                <w:szCs w:val="16"/>
                <w:lang w:val="en-GB"/>
              </w:rPr>
              <w:t>(if any)</w:t>
            </w:r>
          </w:p>
        </w:tc>
        <w:tc>
          <w:tcPr>
            <w:tcW w:w="3039" w:type="dxa"/>
            <w:shd w:val="clear" w:color="auto" w:fill="D0CECE" w:themeFill="background2" w:themeFillShade="E6"/>
          </w:tcPr>
          <w:p w14:paraId="7A26B636" w14:textId="77777777" w:rsidR="00481298" w:rsidRDefault="00481298"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3A292F60" w14:textId="77777777" w:rsidR="00481298" w:rsidRDefault="00481298" w:rsidP="008C6E35">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programme at the Receiving </w:t>
            </w:r>
            <w:r w:rsidRPr="002A00C3">
              <w:rPr>
                <w:rFonts w:ascii="Calibri" w:eastAsia="Times New Roman" w:hAnsi="Calibri" w:cs="Times New Roman"/>
                <w:b/>
                <w:bCs/>
                <w:color w:val="000000"/>
                <w:sz w:val="16"/>
                <w:szCs w:val="16"/>
                <w:lang w:val="en-GB" w:eastAsia="en-GB"/>
              </w:rPr>
              <w:t>Institution</w:t>
            </w:r>
          </w:p>
        </w:tc>
        <w:tc>
          <w:tcPr>
            <w:tcW w:w="1559" w:type="dxa"/>
            <w:shd w:val="clear" w:color="auto" w:fill="D0CECE" w:themeFill="background2" w:themeFillShade="E6"/>
          </w:tcPr>
          <w:p w14:paraId="590B5628" w14:textId="77777777" w:rsidR="00481298" w:rsidRPr="006B2CC6" w:rsidRDefault="00481298" w:rsidP="008C6E35">
            <w:pPr>
              <w:spacing w:after="0" w:line="240" w:lineRule="auto"/>
              <w:jc w:val="center"/>
              <w:rPr>
                <w:rFonts w:cs="Calibri"/>
                <w:b/>
                <w:sz w:val="16"/>
                <w:szCs w:val="16"/>
                <w:lang w:val="en-GB"/>
              </w:rPr>
            </w:pPr>
            <w:r w:rsidRPr="006B2CC6">
              <w:rPr>
                <w:rFonts w:cs="Calibri"/>
                <w:b/>
                <w:sz w:val="16"/>
                <w:szCs w:val="16"/>
                <w:lang w:val="en-GB"/>
              </w:rPr>
              <w:t>Short description of</w:t>
            </w:r>
            <w:r>
              <w:rPr>
                <w:rFonts w:cs="Calibri"/>
                <w:b/>
                <w:sz w:val="16"/>
                <w:szCs w:val="16"/>
                <w:lang w:val="en-GB"/>
              </w:rPr>
              <w:t xml:space="preserve"> </w:t>
            </w:r>
            <w:r w:rsidRPr="006B2CC6">
              <w:rPr>
                <w:rFonts w:cs="Calibri"/>
                <w:b/>
                <w:sz w:val="16"/>
                <w:szCs w:val="16"/>
                <w:lang w:val="en-GB"/>
              </w:rPr>
              <w:t>the virtual component</w:t>
            </w:r>
          </w:p>
          <w:p w14:paraId="22F52608" w14:textId="77777777" w:rsidR="00481298" w:rsidRDefault="00481298" w:rsidP="008C6E35">
            <w:pPr>
              <w:spacing w:after="0" w:line="240" w:lineRule="auto"/>
              <w:jc w:val="center"/>
              <w:rPr>
                <w:rFonts w:cs="Calibri"/>
                <w:b/>
                <w:sz w:val="16"/>
                <w:szCs w:val="16"/>
                <w:lang w:val="en-GB"/>
              </w:rPr>
            </w:pPr>
          </w:p>
        </w:tc>
        <w:tc>
          <w:tcPr>
            <w:tcW w:w="1843" w:type="dxa"/>
            <w:shd w:val="clear" w:color="auto" w:fill="D0CECE" w:themeFill="background2" w:themeFillShade="E6"/>
          </w:tcPr>
          <w:p w14:paraId="31C0D128" w14:textId="77777777" w:rsidR="00481298" w:rsidRDefault="00481298" w:rsidP="008C6E35">
            <w:pPr>
              <w:spacing w:after="0" w:line="240" w:lineRule="auto"/>
              <w:ind w:right="317"/>
              <w:jc w:val="center"/>
              <w:rPr>
                <w:rFonts w:ascii="Calibri" w:eastAsia="Times New Roman" w:hAnsi="Calibri" w:cs="Times New Roman"/>
                <w:color w:val="000000"/>
                <w:sz w:val="16"/>
                <w:szCs w:val="16"/>
                <w:lang w:val="en-GB" w:eastAsia="en-GB"/>
              </w:rPr>
            </w:pPr>
            <w:r>
              <w:rPr>
                <w:rFonts w:cs="Calibri"/>
                <w:b/>
                <w:sz w:val="16"/>
                <w:szCs w:val="16"/>
                <w:lang w:val="en-GB"/>
              </w:rPr>
              <w:t xml:space="preserve">Reason for change </w:t>
            </w:r>
            <w:r>
              <w:rPr>
                <w:rFonts w:cs="Calibri"/>
                <w:b/>
                <w:sz w:val="16"/>
                <w:szCs w:val="16"/>
                <w:lang w:val="en-GB"/>
              </w:rPr>
              <w:br/>
            </w:r>
            <w:r w:rsidRPr="00325D46">
              <w:rPr>
                <w:rFonts w:ascii="Calibri" w:eastAsia="Times New Roman" w:hAnsi="Calibri" w:cs="Times New Roman"/>
                <w:color w:val="000000"/>
                <w:sz w:val="16"/>
                <w:szCs w:val="16"/>
                <w:lang w:val="en-GB" w:eastAsia="en-GB"/>
              </w:rPr>
              <w:t>(</w:t>
            </w:r>
            <w:r w:rsidRPr="004C07DD">
              <w:rPr>
                <w:rFonts w:ascii="Calibri" w:eastAsia="Times New Roman" w:hAnsi="Calibri" w:cs="Times New Roman"/>
                <w:bCs/>
                <w:color w:val="000000"/>
                <w:sz w:val="16"/>
                <w:szCs w:val="16"/>
                <w:lang w:val="en-GB" w:eastAsia="en-GB"/>
              </w:rPr>
              <w:t>Add the applicable reason code or write other reason</w:t>
            </w:r>
            <w:r>
              <w:rPr>
                <w:rFonts w:ascii="Calibri" w:eastAsia="Times New Roman" w:hAnsi="Calibri" w:cs="Times New Roman"/>
                <w:bCs/>
                <w:color w:val="000000"/>
                <w:sz w:val="16"/>
                <w:szCs w:val="16"/>
                <w:lang w:val="en-GB" w:eastAsia="en-GB"/>
              </w:rPr>
              <w:t>)</w:t>
            </w:r>
          </w:p>
        </w:tc>
        <w:tc>
          <w:tcPr>
            <w:tcW w:w="1310" w:type="dxa"/>
            <w:shd w:val="clear" w:color="auto" w:fill="D9D9D9" w:themeFill="background1" w:themeFillShade="D9"/>
          </w:tcPr>
          <w:p w14:paraId="4D24B39D" w14:textId="77777777" w:rsidR="00481298" w:rsidRPr="008B0BDB"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w:t>
            </w:r>
            <w:r>
              <w:rPr>
                <w:rFonts w:ascii="Calibri" w:eastAsia="Times New Roman" w:hAnsi="Calibri" w:cs="Times New Roman"/>
                <w:b/>
                <w:color w:val="000000"/>
                <w:sz w:val="16"/>
                <w:szCs w:val="16"/>
                <w:lang w:val="en-GB" w:eastAsia="en-GB"/>
              </w:rPr>
              <w:t xml:space="preserve"> (or equivalent) </w:t>
            </w:r>
            <w:r w:rsidRPr="008B0BDB">
              <w:rPr>
                <w:rFonts w:ascii="Calibri" w:eastAsia="Times New Roman" w:hAnsi="Calibri" w:cs="Times New Roman"/>
                <w:b/>
                <w:color w:val="000000"/>
                <w:sz w:val="16"/>
                <w:szCs w:val="16"/>
                <w:lang w:val="en-GB" w:eastAsia="en-GB"/>
              </w:rPr>
              <w:t>to be awarded</w:t>
            </w:r>
          </w:p>
        </w:tc>
        <w:tc>
          <w:tcPr>
            <w:tcW w:w="1462" w:type="dxa"/>
            <w:shd w:val="clear" w:color="auto" w:fill="D0CECE" w:themeFill="background2" w:themeFillShade="E6"/>
          </w:tcPr>
          <w:p w14:paraId="140B5DD6"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131B9F61"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0D96C2AC" w14:textId="77777777" w:rsidTr="008C6E35">
        <w:trPr>
          <w:trHeight w:hRule="exact" w:val="341"/>
        </w:trPr>
        <w:tc>
          <w:tcPr>
            <w:tcW w:w="767" w:type="dxa"/>
            <w:vMerge/>
            <w:shd w:val="clear" w:color="auto" w:fill="D5DCE4" w:themeFill="text2" w:themeFillTint="33"/>
          </w:tcPr>
          <w:p w14:paraId="073B47CF" w14:textId="77777777" w:rsidR="00481298" w:rsidRDefault="00481298" w:rsidP="008C6E35">
            <w:pPr>
              <w:ind w:right="-993"/>
              <w:rPr>
                <w:rFonts w:cs="Calibri"/>
                <w:b/>
                <w:sz w:val="16"/>
                <w:szCs w:val="16"/>
                <w:lang w:val="en-GB"/>
              </w:rPr>
            </w:pPr>
          </w:p>
        </w:tc>
        <w:tc>
          <w:tcPr>
            <w:tcW w:w="1141" w:type="dxa"/>
          </w:tcPr>
          <w:p w14:paraId="083E8122" w14:textId="77777777" w:rsidR="00481298" w:rsidRDefault="00481298" w:rsidP="008C6E35">
            <w:pPr>
              <w:ind w:right="-993"/>
              <w:rPr>
                <w:rFonts w:cs="Calibri"/>
                <w:b/>
                <w:sz w:val="16"/>
                <w:szCs w:val="16"/>
                <w:lang w:val="en-GB"/>
              </w:rPr>
            </w:pPr>
          </w:p>
        </w:tc>
        <w:tc>
          <w:tcPr>
            <w:tcW w:w="3039" w:type="dxa"/>
          </w:tcPr>
          <w:p w14:paraId="60EC99EA" w14:textId="77777777" w:rsidR="00481298" w:rsidRDefault="00481298" w:rsidP="008C6E35">
            <w:pPr>
              <w:ind w:right="-993"/>
              <w:rPr>
                <w:rFonts w:cs="Calibri"/>
                <w:b/>
                <w:sz w:val="16"/>
                <w:szCs w:val="16"/>
                <w:lang w:val="en-GB"/>
              </w:rPr>
            </w:pPr>
          </w:p>
        </w:tc>
        <w:tc>
          <w:tcPr>
            <w:tcW w:w="1559" w:type="dxa"/>
          </w:tcPr>
          <w:p w14:paraId="6FD9986C"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09B94F17" w14:textId="77777777" w:rsidR="00481298" w:rsidRDefault="00481298" w:rsidP="008C6E35">
            <w:pPr>
              <w:jc w:val="center"/>
              <w:rPr>
                <w:rFonts w:ascii="Calibri" w:eastAsia="Times New Roman" w:hAnsi="Calibri" w:cs="Times New Roman"/>
                <w:color w:val="000000"/>
                <w:sz w:val="16"/>
                <w:szCs w:val="16"/>
                <w:lang w:val="en-GB" w:eastAsia="en-GB"/>
              </w:rPr>
            </w:pPr>
            <w:r w:rsidRPr="00ED0A02">
              <w:rPr>
                <w:rFonts w:ascii="Calibri" w:eastAsia="Times New Roman" w:hAnsi="Calibri" w:cs="Times New Roman"/>
                <w:color w:val="000000"/>
                <w:sz w:val="16"/>
                <w:szCs w:val="16"/>
                <w:lang w:val="en-GB" w:eastAsia="en-GB"/>
              </w:rPr>
              <w:t>Choose an item.</w:t>
            </w:r>
          </w:p>
        </w:tc>
        <w:tc>
          <w:tcPr>
            <w:tcW w:w="1310" w:type="dxa"/>
          </w:tcPr>
          <w:p w14:paraId="251BCF8B"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462" w:type="dxa"/>
            <w:vAlign w:val="bottom"/>
          </w:tcPr>
          <w:p w14:paraId="36F5C517"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50E08F58" w14:textId="77777777" w:rsidTr="008C6E35">
        <w:trPr>
          <w:trHeight w:hRule="exact" w:val="341"/>
        </w:trPr>
        <w:tc>
          <w:tcPr>
            <w:tcW w:w="767" w:type="dxa"/>
            <w:vMerge/>
            <w:shd w:val="clear" w:color="auto" w:fill="D5DCE4" w:themeFill="text2" w:themeFillTint="33"/>
          </w:tcPr>
          <w:p w14:paraId="6BB7069D" w14:textId="77777777" w:rsidR="00481298" w:rsidRDefault="00481298" w:rsidP="008C6E35">
            <w:pPr>
              <w:ind w:right="-993"/>
              <w:rPr>
                <w:rFonts w:cs="Calibri"/>
                <w:b/>
                <w:sz w:val="16"/>
                <w:szCs w:val="16"/>
                <w:lang w:val="en-GB"/>
              </w:rPr>
            </w:pPr>
          </w:p>
        </w:tc>
        <w:tc>
          <w:tcPr>
            <w:tcW w:w="1141" w:type="dxa"/>
          </w:tcPr>
          <w:p w14:paraId="6785B5D6" w14:textId="77777777" w:rsidR="00481298" w:rsidRDefault="00481298" w:rsidP="008C6E35">
            <w:pPr>
              <w:ind w:right="-993"/>
              <w:rPr>
                <w:rFonts w:cs="Calibri"/>
                <w:b/>
                <w:sz w:val="16"/>
                <w:szCs w:val="16"/>
                <w:lang w:val="en-GB"/>
              </w:rPr>
            </w:pPr>
          </w:p>
        </w:tc>
        <w:tc>
          <w:tcPr>
            <w:tcW w:w="3039" w:type="dxa"/>
          </w:tcPr>
          <w:p w14:paraId="0F9DB5E0" w14:textId="77777777" w:rsidR="00481298" w:rsidRDefault="00481298" w:rsidP="008C6E35">
            <w:pPr>
              <w:ind w:right="-993"/>
              <w:rPr>
                <w:rFonts w:cs="Calibri"/>
                <w:b/>
                <w:sz w:val="16"/>
                <w:szCs w:val="16"/>
                <w:lang w:val="en-GB"/>
              </w:rPr>
            </w:pPr>
          </w:p>
        </w:tc>
        <w:tc>
          <w:tcPr>
            <w:tcW w:w="1559" w:type="dxa"/>
          </w:tcPr>
          <w:p w14:paraId="305711C4"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1751594F" w14:textId="77777777" w:rsidR="00481298" w:rsidRDefault="00481298" w:rsidP="008C6E35">
            <w:pPr>
              <w:jc w:val="center"/>
              <w:rPr>
                <w:rFonts w:ascii="Calibri" w:eastAsia="Times New Roman" w:hAnsi="Calibri" w:cs="Times New Roman"/>
                <w:color w:val="000000"/>
                <w:sz w:val="16"/>
                <w:szCs w:val="16"/>
                <w:lang w:val="en-GB" w:eastAsia="en-GB"/>
              </w:rPr>
            </w:pPr>
            <w:r w:rsidRPr="00ED0A02">
              <w:rPr>
                <w:rFonts w:ascii="Calibri" w:eastAsia="Times New Roman" w:hAnsi="Calibri" w:cs="Times New Roman"/>
                <w:color w:val="000000"/>
                <w:sz w:val="16"/>
                <w:szCs w:val="16"/>
                <w:lang w:val="en-GB" w:eastAsia="en-GB"/>
              </w:rPr>
              <w:t>Choose an item.</w:t>
            </w:r>
          </w:p>
        </w:tc>
        <w:tc>
          <w:tcPr>
            <w:tcW w:w="1310" w:type="dxa"/>
          </w:tcPr>
          <w:p w14:paraId="26DBDBA8"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462" w:type="dxa"/>
            <w:vAlign w:val="bottom"/>
          </w:tcPr>
          <w:p w14:paraId="5B867919" w14:textId="77777777" w:rsidR="00481298" w:rsidRDefault="00481298" w:rsidP="008C6E35">
            <w:pPr>
              <w:rPr>
                <w:rFonts w:ascii="Calibri" w:eastAsia="Times New Roman" w:hAnsi="Calibri" w:cs="Times New Roman"/>
                <w:color w:val="000000"/>
                <w:sz w:val="16"/>
                <w:szCs w:val="16"/>
                <w:lang w:val="en-GB" w:eastAsia="en-GB"/>
              </w:rPr>
            </w:pPr>
          </w:p>
        </w:tc>
      </w:tr>
    </w:tbl>
    <w:p w14:paraId="4CB69204" w14:textId="130C73C8"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5FC26857"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219E5510" w14:textId="0B27394D" w:rsidR="00481298" w:rsidRPr="00AA7215" w:rsidRDefault="00481298" w:rsidP="00481298">
      <w:pPr>
        <w:spacing w:after="120" w:line="240" w:lineRule="auto"/>
        <w:ind w:right="28"/>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 xml:space="preserve">Approval of </w:t>
      </w:r>
      <w:r>
        <w:rPr>
          <w:rFonts w:ascii="Verdana" w:eastAsia="Times New Roman" w:hAnsi="Verdana" w:cs="Arial"/>
          <w:b/>
          <w:color w:val="002060"/>
          <w:sz w:val="24"/>
          <w:szCs w:val="36"/>
          <w:lang w:val="en-GB"/>
        </w:rPr>
        <w:t xml:space="preserve">exceptional </w:t>
      </w:r>
      <w:r w:rsidRPr="00AA7215">
        <w:rPr>
          <w:rFonts w:ascii="Verdana" w:eastAsia="Times New Roman" w:hAnsi="Verdana" w:cs="Arial"/>
          <w:b/>
          <w:color w:val="002060"/>
          <w:sz w:val="24"/>
          <w:szCs w:val="36"/>
          <w:lang w:val="en-GB"/>
        </w:rPr>
        <w:t xml:space="preserve">changes to the </w:t>
      </w:r>
      <w:r w:rsidR="00062470">
        <w:rPr>
          <w:rFonts w:ascii="Verdana" w:eastAsia="Times New Roman" w:hAnsi="Verdana" w:cs="Arial"/>
          <w:b/>
          <w:color w:val="002060"/>
          <w:sz w:val="24"/>
          <w:szCs w:val="36"/>
          <w:lang w:val="en-GB"/>
        </w:rPr>
        <w:t>l</w:t>
      </w:r>
      <w:r w:rsidRPr="00AA7215">
        <w:rPr>
          <w:rFonts w:ascii="Verdana" w:eastAsia="Times New Roman" w:hAnsi="Verdana" w:cs="Arial"/>
          <w:b/>
          <w:color w:val="002060"/>
          <w:sz w:val="24"/>
          <w:szCs w:val="36"/>
          <w:lang w:val="en-GB"/>
        </w:rPr>
        <w:t xml:space="preserve">earning </w:t>
      </w:r>
      <w:r w:rsidR="00062470">
        <w:rPr>
          <w:rFonts w:ascii="Verdana" w:eastAsia="Times New Roman" w:hAnsi="Verdana" w:cs="Arial"/>
          <w:b/>
          <w:color w:val="002060"/>
          <w:sz w:val="24"/>
          <w:szCs w:val="36"/>
          <w:lang w:val="en-GB"/>
        </w:rPr>
        <w:t>a</w:t>
      </w:r>
      <w:r w:rsidRPr="00AA7215">
        <w:rPr>
          <w:rFonts w:ascii="Verdana" w:eastAsia="Times New Roman" w:hAnsi="Verdana" w:cs="Arial"/>
          <w:b/>
          <w:color w:val="002060"/>
          <w:sz w:val="24"/>
          <w:szCs w:val="36"/>
          <w:lang w:val="en-GB"/>
        </w:rPr>
        <w:t>greement</w:t>
      </w:r>
    </w:p>
    <w:tbl>
      <w:tblPr>
        <w:tblpPr w:leftFromText="180" w:rightFromText="180" w:vertAnchor="page" w:horzAnchor="margin" w:tblpY="5296"/>
        <w:tblW w:w="10460" w:type="dxa"/>
        <w:tblLayout w:type="fixed"/>
        <w:tblLook w:val="04A0" w:firstRow="1" w:lastRow="0" w:firstColumn="1" w:lastColumn="0" w:noHBand="0" w:noVBand="1"/>
      </w:tblPr>
      <w:tblGrid>
        <w:gridCol w:w="2612"/>
        <w:gridCol w:w="2032"/>
        <w:gridCol w:w="2036"/>
        <w:gridCol w:w="1629"/>
        <w:gridCol w:w="1086"/>
        <w:gridCol w:w="1065"/>
      </w:tblGrid>
      <w:tr w:rsidR="0053080C" w:rsidRPr="00A049C0" w14:paraId="69DA3261" w14:textId="77777777" w:rsidTr="0053080C">
        <w:trPr>
          <w:trHeight w:val="1237"/>
        </w:trPr>
        <w:tc>
          <w:tcPr>
            <w:tcW w:w="1046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6AA227B5" w14:textId="7B3B78F3" w:rsidR="0053080C" w:rsidRPr="002A00C3" w:rsidRDefault="0053080C" w:rsidP="00062470">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By</w:t>
            </w:r>
            <w:r>
              <w:rPr>
                <w:rFonts w:ascii="Calibri" w:eastAsia="Times New Roman" w:hAnsi="Calibri" w:cs="Times New Roman"/>
                <w:color w:val="000000"/>
                <w:sz w:val="14"/>
                <w:szCs w:val="16"/>
                <w:lang w:val="en-GB" w:eastAsia="en-GB"/>
              </w:rPr>
              <w:t xml:space="preserve"> signing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greement and that they will comply with all the arrangements agreed by all parties. Sending and Receiving Institutions undertake to apply all the principles of the Erasmus Charter for Higher Education relating to mobility for studies</w:t>
            </w:r>
            <w:r w:rsidR="00062470">
              <w:rPr>
                <w:rFonts w:ascii="Calibri" w:eastAsia="Times New Roman" w:hAnsi="Calibri" w:cs="Times New Roman"/>
                <w:color w:val="000000"/>
                <w:sz w:val="14"/>
                <w:szCs w:val="16"/>
                <w:lang w:val="en-GB" w:eastAsia="en-GB"/>
              </w:rPr>
              <w:t>.</w:t>
            </w:r>
            <w:r w:rsidRPr="002A00C3">
              <w:rPr>
                <w:rFonts w:ascii="Calibri" w:eastAsia="Times New Roman" w:hAnsi="Calibri" w:cs="Times New Roman"/>
                <w:color w:val="000000"/>
                <w:sz w:val="14"/>
                <w:szCs w:val="16"/>
                <w:lang w:val="en-GB" w:eastAsia="en-GB"/>
              </w:rPr>
              <w:t xml:space="preserve"> The </w:t>
            </w:r>
            <w:r>
              <w:rPr>
                <w:rFonts w:ascii="Calibri" w:eastAsia="Times New Roman" w:hAnsi="Calibri" w:cs="Times New Roman"/>
                <w:color w:val="000000"/>
                <w:sz w:val="14"/>
                <w:szCs w:val="16"/>
                <w:lang w:val="en-GB" w:eastAsia="en-GB"/>
              </w:rPr>
              <w:t xml:space="preserve">Beneficiary </w:t>
            </w:r>
            <w:r w:rsidR="00062470">
              <w:rPr>
                <w:rFonts w:ascii="Calibri" w:eastAsia="Times New Roman" w:hAnsi="Calibri" w:cs="Times New Roman"/>
                <w:color w:val="000000"/>
                <w:sz w:val="14"/>
                <w:szCs w:val="16"/>
                <w:lang w:val="en-GB" w:eastAsia="en-GB"/>
              </w:rPr>
              <w:t>Organisation</w:t>
            </w:r>
            <w:r w:rsidR="00062470" w:rsidRPr="002A00C3">
              <w:rPr>
                <w:rFonts w:ascii="Calibri" w:eastAsia="Times New Roman" w:hAnsi="Calibri" w:cs="Times New Roman"/>
                <w:color w:val="000000"/>
                <w:sz w:val="14"/>
                <w:szCs w:val="16"/>
                <w:lang w:val="en-GB" w:eastAsia="en-GB"/>
              </w:rPr>
              <w:t xml:space="preserve"> </w:t>
            </w:r>
            <w:r w:rsidRPr="002A00C3">
              <w:rPr>
                <w:rFonts w:ascii="Calibri" w:eastAsia="Times New Roman" w:hAnsi="Calibri" w:cs="Times New Roman"/>
                <w:color w:val="000000"/>
                <w:sz w:val="14"/>
                <w:szCs w:val="16"/>
                <w:lang w:val="en-GB" w:eastAsia="en-GB"/>
              </w:rPr>
              <w:t xml:space="preserve">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53080C" w:rsidRPr="002A00C3" w14:paraId="7805373E" w14:textId="77777777" w:rsidTr="0053080C">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72CB9518" w14:textId="77777777" w:rsidR="0053080C" w:rsidRPr="002A00C3" w:rsidRDefault="0053080C" w:rsidP="0053080C">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07239C1A" w14:textId="77777777" w:rsidR="0053080C" w:rsidRPr="002A00C3" w:rsidRDefault="0053080C" w:rsidP="0053080C">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7C2857F3" w14:textId="77777777" w:rsidR="0053080C" w:rsidRPr="002A00C3" w:rsidRDefault="0053080C" w:rsidP="0053080C">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32C3028F" w14:textId="77777777" w:rsidR="0053080C" w:rsidRPr="002A00C3" w:rsidRDefault="0053080C" w:rsidP="0053080C">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7E45F665" w14:textId="77777777" w:rsidR="0053080C" w:rsidRPr="002A00C3" w:rsidRDefault="0053080C" w:rsidP="0053080C">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5D0A87B6" w14:textId="77777777" w:rsidR="0053080C" w:rsidRPr="002A00C3" w:rsidRDefault="0053080C" w:rsidP="0053080C">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53080C" w:rsidRPr="002A00C3" w14:paraId="39C97A91" w14:textId="77777777" w:rsidTr="0053080C">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7B253577"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5D80FE74" w14:textId="77777777" w:rsidR="0053080C" w:rsidRPr="00784E7F" w:rsidRDefault="0053080C" w:rsidP="0053080C">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38AE9B75"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p w14:paraId="1D8E9FE3"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03988CC7"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E5D6272"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tcPr>
          <w:p w14:paraId="2F967313" w14:textId="77777777" w:rsidR="0053080C" w:rsidRPr="002A00C3" w:rsidRDefault="0053080C" w:rsidP="0053080C">
            <w:pPr>
              <w:spacing w:after="0" w:line="240" w:lineRule="auto"/>
              <w:jc w:val="center"/>
              <w:rPr>
                <w:rFonts w:ascii="Calibri" w:eastAsia="Times New Roman" w:hAnsi="Calibri" w:cs="Times New Roman"/>
                <w:b/>
                <w:bCs/>
                <w:color w:val="000000"/>
                <w:sz w:val="16"/>
                <w:szCs w:val="16"/>
                <w:lang w:val="en-GB" w:eastAsia="en-GB"/>
              </w:rPr>
            </w:pPr>
          </w:p>
        </w:tc>
      </w:tr>
      <w:tr w:rsidR="0053080C" w:rsidRPr="00A049C0" w14:paraId="4351293F" w14:textId="77777777" w:rsidTr="0053080C">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016FDE47"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3BAEF5DA"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421A7E8B"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0D757157"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6D89DE16"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hideMark/>
          </w:tcPr>
          <w:p w14:paraId="5D19D6C5" w14:textId="77777777" w:rsidR="0053080C" w:rsidRPr="002A00C3" w:rsidRDefault="0053080C" w:rsidP="0053080C">
            <w:pPr>
              <w:spacing w:after="0" w:line="240" w:lineRule="auto"/>
              <w:jc w:val="center"/>
              <w:rPr>
                <w:rFonts w:ascii="Calibri" w:eastAsia="Times New Roman" w:hAnsi="Calibri" w:cs="Times New Roman"/>
                <w:b/>
                <w:bCs/>
                <w:color w:val="000000"/>
                <w:sz w:val="16"/>
                <w:szCs w:val="16"/>
                <w:lang w:val="en-GB" w:eastAsia="en-GB"/>
              </w:rPr>
            </w:pPr>
          </w:p>
        </w:tc>
      </w:tr>
      <w:tr w:rsidR="0053080C" w:rsidRPr="00A049C0" w14:paraId="175768CA" w14:textId="77777777" w:rsidTr="0053080C">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1BA81C06"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1B47C642"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2B8D8EAC"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70A714E7"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54D9D981" w14:textId="77777777" w:rsidR="0053080C" w:rsidRPr="002A00C3" w:rsidRDefault="0053080C" w:rsidP="0053080C">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shd w:val="clear" w:color="auto" w:fill="auto"/>
            <w:vAlign w:val="center"/>
            <w:hideMark/>
          </w:tcPr>
          <w:p w14:paraId="4479FFCE" w14:textId="77777777" w:rsidR="0053080C" w:rsidRPr="002A00C3" w:rsidRDefault="0053080C" w:rsidP="0053080C">
            <w:pPr>
              <w:spacing w:after="0" w:line="240" w:lineRule="auto"/>
              <w:jc w:val="center"/>
              <w:rPr>
                <w:rFonts w:ascii="Calibri" w:eastAsia="Times New Roman" w:hAnsi="Calibri" w:cs="Times New Roman"/>
                <w:b/>
                <w:bCs/>
                <w:color w:val="000000"/>
                <w:sz w:val="16"/>
                <w:szCs w:val="16"/>
                <w:lang w:val="en-GB" w:eastAsia="en-GB"/>
              </w:rPr>
            </w:pPr>
          </w:p>
        </w:tc>
      </w:tr>
    </w:tbl>
    <w:p w14:paraId="3F7ECDD0" w14:textId="57EC6E73" w:rsidR="001057A8" w:rsidRDefault="001057A8">
      <w:pPr>
        <w:spacing w:after="160" w:line="259" w:lineRule="auto"/>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br w:type="page"/>
      </w:r>
    </w:p>
    <w:p w14:paraId="2456217F"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7EAA89CA" w14:textId="77777777" w:rsidR="00481298" w:rsidRPr="00481298" w:rsidRDefault="00481298" w:rsidP="00481298">
      <w:pPr>
        <w:spacing w:after="120" w:line="240" w:lineRule="auto"/>
        <w:ind w:right="28"/>
        <w:jc w:val="center"/>
        <w:rPr>
          <w:rFonts w:ascii="Verdana" w:eastAsia="Times New Roman" w:hAnsi="Verdana" w:cs="Arial"/>
          <w:b/>
          <w:color w:val="002060"/>
          <w:sz w:val="32"/>
          <w:szCs w:val="40"/>
          <w:lang w:val="en-GB"/>
        </w:rPr>
      </w:pPr>
      <w:r w:rsidRPr="00481298">
        <w:rPr>
          <w:rFonts w:ascii="Verdana" w:eastAsia="Times New Roman" w:hAnsi="Verdana" w:cs="Arial"/>
          <w:b/>
          <w:color w:val="002060"/>
          <w:sz w:val="32"/>
          <w:szCs w:val="40"/>
          <w:lang w:val="en-GB"/>
        </w:rPr>
        <w:t>Learning agreement for short-term doctoral mobility</w:t>
      </w:r>
    </w:p>
    <w:p w14:paraId="6F74F36E" w14:textId="77777777" w:rsidR="00481298" w:rsidRPr="00C36064" w:rsidRDefault="00481298" w:rsidP="00481298">
      <w:pPr>
        <w:spacing w:after="120" w:line="240" w:lineRule="auto"/>
        <w:ind w:right="28"/>
        <w:jc w:val="center"/>
        <w:rPr>
          <w:rFonts w:ascii="Verdana" w:eastAsia="Times New Roman" w:hAnsi="Verdana" w:cs="Arial"/>
          <w:b/>
          <w:color w:val="002060"/>
          <w:sz w:val="24"/>
          <w:szCs w:val="36"/>
          <w:lang w:val="en-GB"/>
        </w:rPr>
      </w:pPr>
    </w:p>
    <w:p w14:paraId="74ABB646" w14:textId="77777777" w:rsidR="00481298" w:rsidRPr="00C36064" w:rsidRDefault="00481298" w:rsidP="00481298">
      <w:pPr>
        <w:spacing w:after="120" w:line="240" w:lineRule="auto"/>
        <w:ind w:right="28"/>
        <w:jc w:val="center"/>
        <w:rPr>
          <w:rFonts w:ascii="Verdana" w:eastAsia="Times New Roman" w:hAnsi="Verdana" w:cs="Arial"/>
          <w:b/>
          <w:color w:val="002060"/>
          <w:sz w:val="24"/>
          <w:szCs w:val="36"/>
          <w:lang w:val="en-GB"/>
        </w:rPr>
      </w:pPr>
      <w:r w:rsidRPr="00C36064">
        <w:rPr>
          <w:rFonts w:ascii="Verdana" w:eastAsia="Times New Roman" w:hAnsi="Verdana" w:cs="Arial"/>
          <w:b/>
          <w:color w:val="002060"/>
          <w:sz w:val="24"/>
          <w:szCs w:val="36"/>
          <w:lang w:val="en-GB"/>
        </w:rPr>
        <w:t xml:space="preserve">Study Programme at Receiving Institution and recognition at the Sending Institution </w:t>
      </w:r>
    </w:p>
    <w:p w14:paraId="7A7C8A3F" w14:textId="77777777" w:rsidR="00481298" w:rsidRDefault="00481298" w:rsidP="00481298">
      <w:pPr>
        <w:spacing w:after="120" w:line="240" w:lineRule="auto"/>
        <w:ind w:right="28"/>
        <w:jc w:val="center"/>
        <w:rPr>
          <w:rFonts w:ascii="Verdana" w:eastAsia="Times New Roman" w:hAnsi="Verdana" w:cs="Arial"/>
          <w:b/>
          <w:i/>
          <w:color w:val="002060"/>
          <w:sz w:val="24"/>
          <w:szCs w:val="36"/>
          <w:lang w:val="en-GB"/>
        </w:rPr>
      </w:pPr>
    </w:p>
    <w:tbl>
      <w:tblPr>
        <w:tblStyle w:val="TableGrid"/>
        <w:tblW w:w="11205"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358"/>
        <w:gridCol w:w="3029"/>
        <w:gridCol w:w="3066"/>
        <w:gridCol w:w="1276"/>
        <w:gridCol w:w="1423"/>
      </w:tblGrid>
      <w:tr w:rsidR="00481298" w14:paraId="0E37ABA5" w14:textId="77777777" w:rsidTr="008C6E35">
        <w:trPr>
          <w:trHeight w:hRule="exact" w:val="706"/>
        </w:trPr>
        <w:tc>
          <w:tcPr>
            <w:tcW w:w="1053" w:type="dxa"/>
            <w:vMerge w:val="restart"/>
            <w:shd w:val="clear" w:color="auto" w:fill="D5DCE4" w:themeFill="text2" w:themeFillTint="33"/>
          </w:tcPr>
          <w:p w14:paraId="16D0859B"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 xml:space="preserve">Table E </w:t>
            </w:r>
          </w:p>
        </w:tc>
        <w:tc>
          <w:tcPr>
            <w:tcW w:w="1358" w:type="dxa"/>
            <w:shd w:val="clear" w:color="auto" w:fill="D0CECE" w:themeFill="background2" w:themeFillShade="E6"/>
          </w:tcPr>
          <w:p w14:paraId="58A24261"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Component </w:t>
            </w:r>
          </w:p>
          <w:p w14:paraId="63D9707B"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6B5F1F">
              <w:rPr>
                <w:rFonts w:cs="Calibri"/>
                <w:bCs/>
                <w:sz w:val="16"/>
                <w:szCs w:val="16"/>
                <w:lang w:val="en-GB"/>
              </w:rPr>
              <w:t>(if any)</w:t>
            </w:r>
          </w:p>
        </w:tc>
        <w:tc>
          <w:tcPr>
            <w:tcW w:w="3029" w:type="dxa"/>
            <w:shd w:val="clear" w:color="auto" w:fill="D0CECE" w:themeFill="background2" w:themeFillShade="E6"/>
          </w:tcPr>
          <w:p w14:paraId="27BD1872" w14:textId="77777777" w:rsidR="00481298" w:rsidRDefault="00481298" w:rsidP="008C6E35">
            <w:pPr>
              <w:spacing w:after="0" w:line="240" w:lineRule="auto"/>
              <w:rPr>
                <w:rFonts w:cs="Calibri"/>
                <w:b/>
                <w:sz w:val="16"/>
                <w:szCs w:val="16"/>
                <w:lang w:val="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 programme </w:t>
            </w:r>
          </w:p>
        </w:tc>
        <w:tc>
          <w:tcPr>
            <w:tcW w:w="3066" w:type="dxa"/>
            <w:shd w:val="clear" w:color="auto" w:fill="D0CECE" w:themeFill="background2" w:themeFillShade="E6"/>
          </w:tcPr>
          <w:p w14:paraId="1C5F8743" w14:textId="77777777" w:rsidR="00481298" w:rsidRDefault="00481298" w:rsidP="008C6E35">
            <w:pPr>
              <w:spacing w:after="0" w:line="240" w:lineRule="auto"/>
              <w:ind w:right="-993"/>
              <w:rPr>
                <w:rFonts w:cs="Calibri"/>
                <w:b/>
                <w:sz w:val="16"/>
                <w:szCs w:val="16"/>
                <w:lang w:val="en-GB"/>
              </w:rPr>
            </w:pPr>
            <w:r>
              <w:rPr>
                <w:bCs/>
                <w:lang w:val="en-GB"/>
              </w:rPr>
              <w:t>&lt;</w:t>
            </w:r>
            <w:r>
              <w:rPr>
                <w:rFonts w:cs="Calibri"/>
                <w:b/>
                <w:sz w:val="16"/>
                <w:szCs w:val="16"/>
                <w:lang w:val="en-GB"/>
              </w:rPr>
              <w:t xml:space="preserve">Short description of the virtual </w:t>
            </w:r>
          </w:p>
          <w:p w14:paraId="17D4D183"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component&gt;</w:t>
            </w:r>
          </w:p>
          <w:p w14:paraId="5A763C98" w14:textId="77777777" w:rsidR="00481298" w:rsidRDefault="00481298" w:rsidP="008C6E35">
            <w:pPr>
              <w:spacing w:after="0" w:line="240" w:lineRule="auto"/>
              <w:rPr>
                <w:rFonts w:ascii="Calibri" w:eastAsia="Times New Roman" w:hAnsi="Calibri" w:cs="Times New Roman"/>
                <w:color w:val="000000"/>
                <w:sz w:val="16"/>
                <w:szCs w:val="16"/>
                <w:lang w:val="en-GB" w:eastAsia="en-GB"/>
              </w:rPr>
            </w:pPr>
          </w:p>
        </w:tc>
        <w:tc>
          <w:tcPr>
            <w:tcW w:w="1276" w:type="dxa"/>
            <w:shd w:val="clear" w:color="auto" w:fill="D0CECE" w:themeFill="background2" w:themeFillShade="E6"/>
          </w:tcPr>
          <w:p w14:paraId="04FF814B" w14:textId="609BFB82" w:rsidR="00481298" w:rsidRPr="008B0BDB" w:rsidRDefault="0053080C" w:rsidP="008C6E35">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&lt;</w:t>
            </w:r>
            <w:r w:rsidR="00481298" w:rsidRPr="008B0BDB">
              <w:rPr>
                <w:rFonts w:ascii="Calibri" w:eastAsia="Times New Roman" w:hAnsi="Calibri" w:cs="Times New Roman"/>
                <w:b/>
                <w:color w:val="000000"/>
                <w:sz w:val="16"/>
                <w:szCs w:val="16"/>
                <w:lang w:val="en-GB" w:eastAsia="en-GB"/>
              </w:rPr>
              <w:t>Number of ECTS credits to be awarded</w:t>
            </w:r>
            <w:r>
              <w:rPr>
                <w:rFonts w:ascii="Calibri" w:eastAsia="Times New Roman" w:hAnsi="Calibri" w:cs="Times New Roman"/>
                <w:b/>
                <w:color w:val="000000"/>
                <w:sz w:val="16"/>
                <w:szCs w:val="16"/>
                <w:lang w:val="en-GB" w:eastAsia="en-GB"/>
              </w:rPr>
              <w:t>&gt;</w:t>
            </w:r>
          </w:p>
        </w:tc>
        <w:tc>
          <w:tcPr>
            <w:tcW w:w="1423" w:type="dxa"/>
            <w:shd w:val="clear" w:color="auto" w:fill="D0CECE" w:themeFill="background2" w:themeFillShade="E6"/>
          </w:tcPr>
          <w:p w14:paraId="590FC734"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4D59EF21"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2FFC22A6" w14:textId="77777777" w:rsidTr="008C6E35">
        <w:trPr>
          <w:trHeight w:hRule="exact" w:val="289"/>
        </w:trPr>
        <w:tc>
          <w:tcPr>
            <w:tcW w:w="1053" w:type="dxa"/>
            <w:vMerge/>
            <w:shd w:val="clear" w:color="auto" w:fill="D5DCE4" w:themeFill="text2" w:themeFillTint="33"/>
          </w:tcPr>
          <w:p w14:paraId="08C08694" w14:textId="77777777" w:rsidR="00481298" w:rsidRDefault="00481298" w:rsidP="008C6E35">
            <w:pPr>
              <w:ind w:right="-993"/>
              <w:rPr>
                <w:rFonts w:cs="Calibri"/>
                <w:b/>
                <w:sz w:val="16"/>
                <w:szCs w:val="16"/>
                <w:lang w:val="en-GB"/>
              </w:rPr>
            </w:pPr>
          </w:p>
        </w:tc>
        <w:tc>
          <w:tcPr>
            <w:tcW w:w="1358" w:type="dxa"/>
          </w:tcPr>
          <w:p w14:paraId="5CF780A1" w14:textId="77777777" w:rsidR="00481298" w:rsidRDefault="00481298" w:rsidP="008C6E35">
            <w:pPr>
              <w:ind w:right="-993"/>
              <w:rPr>
                <w:rFonts w:cs="Calibri"/>
                <w:b/>
                <w:sz w:val="16"/>
                <w:szCs w:val="16"/>
                <w:lang w:val="en-GB"/>
              </w:rPr>
            </w:pPr>
          </w:p>
        </w:tc>
        <w:tc>
          <w:tcPr>
            <w:tcW w:w="3029" w:type="dxa"/>
          </w:tcPr>
          <w:p w14:paraId="1E0E886B" w14:textId="77777777" w:rsidR="00481298" w:rsidRDefault="00481298" w:rsidP="008C6E35">
            <w:pPr>
              <w:ind w:right="-993"/>
              <w:rPr>
                <w:rFonts w:cs="Calibri"/>
                <w:b/>
                <w:sz w:val="16"/>
                <w:szCs w:val="16"/>
                <w:lang w:val="en-GB"/>
              </w:rPr>
            </w:pPr>
          </w:p>
        </w:tc>
        <w:tc>
          <w:tcPr>
            <w:tcW w:w="3066" w:type="dxa"/>
          </w:tcPr>
          <w:p w14:paraId="2E9421E0"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03E46047"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6B4E255C"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210377D0" w14:textId="77777777" w:rsidTr="008C6E35">
        <w:trPr>
          <w:trHeight w:hRule="exact" w:val="289"/>
        </w:trPr>
        <w:tc>
          <w:tcPr>
            <w:tcW w:w="1053" w:type="dxa"/>
            <w:vMerge/>
            <w:shd w:val="clear" w:color="auto" w:fill="D5DCE4" w:themeFill="text2" w:themeFillTint="33"/>
          </w:tcPr>
          <w:p w14:paraId="76CA0741" w14:textId="77777777" w:rsidR="00481298" w:rsidRDefault="00481298" w:rsidP="008C6E35">
            <w:pPr>
              <w:ind w:right="-993"/>
              <w:rPr>
                <w:rFonts w:cs="Calibri"/>
                <w:b/>
                <w:sz w:val="16"/>
                <w:szCs w:val="16"/>
                <w:lang w:val="en-GB"/>
              </w:rPr>
            </w:pPr>
          </w:p>
        </w:tc>
        <w:tc>
          <w:tcPr>
            <w:tcW w:w="1358" w:type="dxa"/>
          </w:tcPr>
          <w:p w14:paraId="3F85375C" w14:textId="77777777" w:rsidR="00481298" w:rsidRDefault="00481298" w:rsidP="008C6E35">
            <w:pPr>
              <w:ind w:right="-993"/>
              <w:rPr>
                <w:rFonts w:cs="Calibri"/>
                <w:b/>
                <w:sz w:val="16"/>
                <w:szCs w:val="16"/>
                <w:lang w:val="en-GB"/>
              </w:rPr>
            </w:pPr>
          </w:p>
        </w:tc>
        <w:tc>
          <w:tcPr>
            <w:tcW w:w="3029" w:type="dxa"/>
          </w:tcPr>
          <w:p w14:paraId="74A989E1" w14:textId="77777777" w:rsidR="00481298" w:rsidRDefault="00481298" w:rsidP="008C6E35">
            <w:pPr>
              <w:ind w:right="-993"/>
              <w:rPr>
                <w:rFonts w:cs="Calibri"/>
                <w:b/>
                <w:sz w:val="16"/>
                <w:szCs w:val="16"/>
                <w:lang w:val="en-GB"/>
              </w:rPr>
            </w:pPr>
          </w:p>
        </w:tc>
        <w:tc>
          <w:tcPr>
            <w:tcW w:w="3066" w:type="dxa"/>
          </w:tcPr>
          <w:p w14:paraId="271B6531"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6105C45E"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354B3380"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20031895" w14:textId="77777777" w:rsidTr="008C6E35">
        <w:trPr>
          <w:trHeight w:hRule="exact" w:val="289"/>
        </w:trPr>
        <w:tc>
          <w:tcPr>
            <w:tcW w:w="1053" w:type="dxa"/>
            <w:vMerge/>
            <w:shd w:val="clear" w:color="auto" w:fill="D5DCE4" w:themeFill="text2" w:themeFillTint="33"/>
          </w:tcPr>
          <w:p w14:paraId="1D1836E3" w14:textId="77777777" w:rsidR="00481298" w:rsidRDefault="00481298" w:rsidP="008C6E35">
            <w:pPr>
              <w:ind w:right="-993"/>
              <w:rPr>
                <w:rFonts w:cs="Calibri"/>
                <w:b/>
                <w:sz w:val="16"/>
                <w:szCs w:val="16"/>
                <w:lang w:val="en-GB"/>
              </w:rPr>
            </w:pPr>
          </w:p>
        </w:tc>
        <w:tc>
          <w:tcPr>
            <w:tcW w:w="1358" w:type="dxa"/>
          </w:tcPr>
          <w:p w14:paraId="44FE7184" w14:textId="77777777" w:rsidR="00481298" w:rsidRDefault="00481298" w:rsidP="008C6E35">
            <w:pPr>
              <w:ind w:right="-993"/>
              <w:rPr>
                <w:rFonts w:cs="Calibri"/>
                <w:b/>
                <w:sz w:val="16"/>
                <w:szCs w:val="16"/>
                <w:lang w:val="en-GB"/>
              </w:rPr>
            </w:pPr>
          </w:p>
        </w:tc>
        <w:tc>
          <w:tcPr>
            <w:tcW w:w="3029" w:type="dxa"/>
          </w:tcPr>
          <w:p w14:paraId="7055A0A1" w14:textId="77777777" w:rsidR="00481298" w:rsidRDefault="00481298" w:rsidP="008C6E35">
            <w:pPr>
              <w:ind w:right="-993"/>
              <w:rPr>
                <w:rFonts w:cs="Calibri"/>
                <w:b/>
                <w:sz w:val="16"/>
                <w:szCs w:val="16"/>
                <w:lang w:val="en-GB"/>
              </w:rPr>
            </w:pPr>
          </w:p>
        </w:tc>
        <w:tc>
          <w:tcPr>
            <w:tcW w:w="3066" w:type="dxa"/>
          </w:tcPr>
          <w:p w14:paraId="20002BDD"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419F7C00"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1E64E71D"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3C56FB34" w14:textId="77777777" w:rsidTr="008C6E35">
        <w:trPr>
          <w:trHeight w:hRule="exact" w:val="289"/>
        </w:trPr>
        <w:tc>
          <w:tcPr>
            <w:tcW w:w="1053" w:type="dxa"/>
            <w:vMerge/>
            <w:shd w:val="clear" w:color="auto" w:fill="D5DCE4" w:themeFill="text2" w:themeFillTint="33"/>
          </w:tcPr>
          <w:p w14:paraId="31D2C5D3" w14:textId="77777777" w:rsidR="00481298" w:rsidRDefault="00481298" w:rsidP="008C6E35">
            <w:pPr>
              <w:ind w:right="-993"/>
              <w:rPr>
                <w:rFonts w:cs="Calibri"/>
                <w:b/>
                <w:sz w:val="16"/>
                <w:szCs w:val="16"/>
                <w:lang w:val="en-GB"/>
              </w:rPr>
            </w:pPr>
          </w:p>
        </w:tc>
        <w:tc>
          <w:tcPr>
            <w:tcW w:w="1358" w:type="dxa"/>
          </w:tcPr>
          <w:p w14:paraId="7DFC043E" w14:textId="77777777" w:rsidR="00481298" w:rsidRDefault="00481298" w:rsidP="008C6E35">
            <w:pPr>
              <w:ind w:right="-993"/>
              <w:rPr>
                <w:rFonts w:cs="Calibri"/>
                <w:b/>
                <w:sz w:val="16"/>
                <w:szCs w:val="16"/>
                <w:lang w:val="en-GB"/>
              </w:rPr>
            </w:pPr>
          </w:p>
        </w:tc>
        <w:tc>
          <w:tcPr>
            <w:tcW w:w="3029" w:type="dxa"/>
          </w:tcPr>
          <w:p w14:paraId="483BC17F" w14:textId="77777777" w:rsidR="00481298" w:rsidRDefault="00481298" w:rsidP="008C6E35">
            <w:pPr>
              <w:ind w:right="-993"/>
              <w:rPr>
                <w:rFonts w:cs="Calibri"/>
                <w:b/>
                <w:sz w:val="16"/>
                <w:szCs w:val="16"/>
                <w:lang w:val="en-GB"/>
              </w:rPr>
            </w:pPr>
          </w:p>
        </w:tc>
        <w:tc>
          <w:tcPr>
            <w:tcW w:w="3066" w:type="dxa"/>
          </w:tcPr>
          <w:p w14:paraId="377B1275"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077FECDF" w14:textId="77777777" w:rsidR="00481298" w:rsidRDefault="00481298" w:rsidP="008C6E35">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423" w:type="dxa"/>
            <w:vAlign w:val="bottom"/>
          </w:tcPr>
          <w:p w14:paraId="51AEDCBC" w14:textId="77777777" w:rsidR="00481298" w:rsidRDefault="00481298" w:rsidP="008C6E35">
            <w:pPr>
              <w:jc w:val="center"/>
              <w:rPr>
                <w:rFonts w:ascii="Calibri" w:eastAsia="Times New Roman" w:hAnsi="Calibri" w:cs="Times New Roman"/>
                <w:i/>
                <w:iCs/>
                <w:color w:val="000000"/>
                <w:sz w:val="16"/>
                <w:szCs w:val="16"/>
                <w:lang w:val="en-GB" w:eastAsia="en-GB"/>
              </w:rPr>
            </w:pPr>
          </w:p>
        </w:tc>
      </w:tr>
    </w:tbl>
    <w:p w14:paraId="36F636F8" w14:textId="77777777" w:rsidR="00481298" w:rsidRDefault="00481298" w:rsidP="00481298">
      <w:pPr>
        <w:spacing w:after="120" w:line="240" w:lineRule="auto"/>
        <w:ind w:right="28"/>
        <w:rPr>
          <w:rFonts w:ascii="Verdana" w:eastAsia="Times New Roman" w:hAnsi="Verdana" w:cs="Arial"/>
          <w:b/>
          <w:i/>
          <w:color w:val="002060"/>
          <w:sz w:val="24"/>
          <w:szCs w:val="36"/>
          <w:lang w:val="en-GB"/>
        </w:rPr>
      </w:pPr>
    </w:p>
    <w:p w14:paraId="1EA79DAA" w14:textId="77777777" w:rsidR="00481298" w:rsidRPr="00AA7215" w:rsidRDefault="00481298" w:rsidP="00481298">
      <w:pPr>
        <w:spacing w:after="0"/>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 xml:space="preserve">Commitment of the three parties </w:t>
      </w:r>
    </w:p>
    <w:tbl>
      <w:tblPr>
        <w:tblpPr w:leftFromText="180" w:rightFromText="180" w:vertAnchor="page" w:horzAnchor="margin" w:tblpY="6151"/>
        <w:tblW w:w="10460" w:type="dxa"/>
        <w:tblLayout w:type="fixed"/>
        <w:tblLook w:val="04A0" w:firstRow="1" w:lastRow="0" w:firstColumn="1" w:lastColumn="0" w:noHBand="0" w:noVBand="1"/>
      </w:tblPr>
      <w:tblGrid>
        <w:gridCol w:w="2612"/>
        <w:gridCol w:w="2032"/>
        <w:gridCol w:w="2036"/>
        <w:gridCol w:w="1629"/>
        <w:gridCol w:w="1086"/>
        <w:gridCol w:w="1065"/>
      </w:tblGrid>
      <w:tr w:rsidR="001057A8" w:rsidRPr="00A049C0" w14:paraId="4A95E3FD" w14:textId="77777777" w:rsidTr="001057A8">
        <w:trPr>
          <w:trHeight w:val="1237"/>
        </w:trPr>
        <w:tc>
          <w:tcPr>
            <w:tcW w:w="1046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38C3CCD5" w14:textId="022FBC20" w:rsidR="001057A8" w:rsidRPr="002A00C3" w:rsidRDefault="001057A8" w:rsidP="00681C1C">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signing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greement and that they will comply with all the arrangements agreed by all parties. Sending and Receiving Institutions undertake to apply all the principles of the Erasmus Charter for Higher Education relating to mobility for studies</w:t>
            </w:r>
            <w:r w:rsidR="00681C1C">
              <w:rPr>
                <w:rFonts w:ascii="Calibri" w:eastAsia="Times New Roman" w:hAnsi="Calibri" w:cs="Times New Roman"/>
                <w:color w:val="000000"/>
                <w:sz w:val="14"/>
                <w:szCs w:val="16"/>
                <w:lang w:val="en-GB" w:eastAsia="en-GB"/>
              </w:rPr>
              <w:t>.</w:t>
            </w:r>
            <w:r w:rsidRPr="002A00C3">
              <w:rPr>
                <w:rFonts w:ascii="Calibri" w:eastAsia="Times New Roman" w:hAnsi="Calibri" w:cs="Times New Roman"/>
                <w:color w:val="000000"/>
                <w:sz w:val="14"/>
                <w:szCs w:val="16"/>
                <w:lang w:val="en-GB" w:eastAsia="en-GB"/>
              </w:rPr>
              <w:t xml:space="preserve"> The </w:t>
            </w:r>
            <w:r>
              <w:rPr>
                <w:rFonts w:ascii="Calibri" w:eastAsia="Times New Roman" w:hAnsi="Calibri" w:cs="Times New Roman"/>
                <w:color w:val="000000"/>
                <w:sz w:val="14"/>
                <w:szCs w:val="16"/>
                <w:lang w:val="en-GB" w:eastAsia="en-GB"/>
              </w:rPr>
              <w:t xml:space="preserve">Beneficiary </w:t>
            </w:r>
            <w:r w:rsidR="00681C1C">
              <w:rPr>
                <w:rFonts w:ascii="Calibri" w:eastAsia="Times New Roman" w:hAnsi="Calibri" w:cs="Times New Roman"/>
                <w:color w:val="000000"/>
                <w:sz w:val="14"/>
                <w:szCs w:val="16"/>
                <w:lang w:val="en-GB" w:eastAsia="en-GB"/>
              </w:rPr>
              <w:t>Organisation</w:t>
            </w:r>
            <w:r w:rsidR="00681C1C" w:rsidRPr="002A00C3">
              <w:rPr>
                <w:rFonts w:ascii="Calibri" w:eastAsia="Times New Roman" w:hAnsi="Calibri" w:cs="Times New Roman"/>
                <w:color w:val="000000"/>
                <w:sz w:val="14"/>
                <w:szCs w:val="16"/>
                <w:lang w:val="en-GB" w:eastAsia="en-GB"/>
              </w:rPr>
              <w:t xml:space="preserve"> </w:t>
            </w:r>
            <w:r w:rsidRPr="002A00C3">
              <w:rPr>
                <w:rFonts w:ascii="Calibri" w:eastAsia="Times New Roman" w:hAnsi="Calibri" w:cs="Times New Roman"/>
                <w:color w:val="000000"/>
                <w:sz w:val="14"/>
                <w:szCs w:val="16"/>
                <w:lang w:val="en-GB" w:eastAsia="en-GB"/>
              </w:rPr>
              <w:t xml:space="preserve">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1057A8" w:rsidRPr="002A00C3" w14:paraId="33419BE5" w14:textId="77777777" w:rsidTr="001057A8">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73584E3A"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1DBE07CD"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1E3DF959"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4A9395CF"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1AE7152C"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2E23ECD6"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1057A8" w:rsidRPr="002A00C3" w14:paraId="4D521B93" w14:textId="77777777" w:rsidTr="001057A8">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770664F9"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4B5C9AEB" w14:textId="77777777" w:rsidR="001057A8" w:rsidRPr="00784E7F" w:rsidRDefault="001057A8" w:rsidP="001057A8">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3AB009F4"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p w14:paraId="0E7AB4A7"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14712A6F"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475ADE7"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tcPr>
          <w:p w14:paraId="419D5EFE"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p>
        </w:tc>
      </w:tr>
      <w:tr w:rsidR="001057A8" w:rsidRPr="00A049C0" w14:paraId="1482CC06" w14:textId="77777777" w:rsidTr="001057A8">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61F8C66B"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1FE0E5EB"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11E12331"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050FD8D5"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4BFE288A"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hideMark/>
          </w:tcPr>
          <w:p w14:paraId="706602B5"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p>
        </w:tc>
      </w:tr>
      <w:tr w:rsidR="001057A8" w:rsidRPr="00A049C0" w14:paraId="131FC5F7" w14:textId="77777777" w:rsidTr="001057A8">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78D9B5CD"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53207F72"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20C60990"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6869A849"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3869E398" w14:textId="77777777" w:rsidR="001057A8" w:rsidRPr="002A00C3" w:rsidRDefault="001057A8" w:rsidP="001057A8">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shd w:val="clear" w:color="auto" w:fill="auto"/>
            <w:vAlign w:val="center"/>
            <w:hideMark/>
          </w:tcPr>
          <w:p w14:paraId="514D0759"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p>
        </w:tc>
      </w:tr>
    </w:tbl>
    <w:p w14:paraId="3059D07A" w14:textId="009F981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7A257D99" w14:textId="30C02731" w:rsidR="00481298" w:rsidRPr="00AA7215" w:rsidRDefault="00481298" w:rsidP="00481298">
      <w:pPr>
        <w:spacing w:after="120" w:line="240" w:lineRule="auto"/>
        <w:ind w:right="28"/>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Exceptional cha</w:t>
      </w:r>
      <w:r>
        <w:rPr>
          <w:rFonts w:ascii="Verdana" w:eastAsia="Times New Roman" w:hAnsi="Verdana" w:cs="Arial"/>
          <w:b/>
          <w:color w:val="002060"/>
          <w:sz w:val="24"/>
          <w:szCs w:val="36"/>
          <w:lang w:val="en-GB"/>
        </w:rPr>
        <w:t>nges to the learning agreement</w:t>
      </w:r>
    </w:p>
    <w:p w14:paraId="0B503FC9" w14:textId="77777777" w:rsidR="00481298" w:rsidRPr="002A00C3" w:rsidRDefault="00481298" w:rsidP="00481298">
      <w:pPr>
        <w:spacing w:after="0"/>
        <w:rPr>
          <w:lang w:val="en-GB"/>
        </w:rPr>
      </w:pPr>
    </w:p>
    <w:tbl>
      <w:tblPr>
        <w:tblStyle w:val="TableGrid"/>
        <w:tblpPr w:leftFromText="180" w:rightFromText="180" w:vertAnchor="text" w:tblpX="-176" w:tblpY="1"/>
        <w:tblOverlap w:val="never"/>
        <w:tblW w:w="1112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67"/>
        <w:gridCol w:w="1141"/>
        <w:gridCol w:w="3039"/>
        <w:gridCol w:w="1559"/>
        <w:gridCol w:w="1843"/>
        <w:gridCol w:w="1310"/>
        <w:gridCol w:w="1462"/>
      </w:tblGrid>
      <w:tr w:rsidR="00481298" w14:paraId="51B2C747" w14:textId="77777777" w:rsidTr="008C6E35">
        <w:trPr>
          <w:trHeight w:hRule="exact" w:val="537"/>
        </w:trPr>
        <w:tc>
          <w:tcPr>
            <w:tcW w:w="11121" w:type="dxa"/>
            <w:gridSpan w:val="7"/>
            <w:shd w:val="clear" w:color="auto" w:fill="D5DCE4" w:themeFill="text2" w:themeFillTint="33"/>
          </w:tcPr>
          <w:p w14:paraId="76811941" w14:textId="62EAEA66"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sidR="008C6E35">
              <w:rPr>
                <w:rFonts w:ascii="Calibri" w:eastAsia="Times New Roman" w:hAnsi="Calibri" w:cs="Times New Roman"/>
                <w:b/>
                <w:color w:val="000000"/>
                <w:sz w:val="16"/>
                <w:szCs w:val="16"/>
                <w:lang w:val="en-GB" w:eastAsia="en-GB"/>
              </w:rPr>
              <w:t>E</w:t>
            </w:r>
          </w:p>
        </w:tc>
      </w:tr>
      <w:tr w:rsidR="00481298" w14:paraId="125B471D" w14:textId="77777777" w:rsidTr="008C6E35">
        <w:trPr>
          <w:trHeight w:hRule="exact" w:val="835"/>
        </w:trPr>
        <w:tc>
          <w:tcPr>
            <w:tcW w:w="767" w:type="dxa"/>
            <w:vMerge w:val="restart"/>
            <w:shd w:val="clear" w:color="auto" w:fill="D5DCE4" w:themeFill="text2" w:themeFillTint="33"/>
          </w:tcPr>
          <w:p w14:paraId="5293C197"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E2</w:t>
            </w:r>
          </w:p>
        </w:tc>
        <w:tc>
          <w:tcPr>
            <w:tcW w:w="1141" w:type="dxa"/>
            <w:shd w:val="clear" w:color="auto" w:fill="D0CECE" w:themeFill="background2" w:themeFillShade="E6"/>
          </w:tcPr>
          <w:p w14:paraId="09768CAF"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Component</w:t>
            </w:r>
          </w:p>
          <w:p w14:paraId="23FFCC59"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6B5F1F">
              <w:rPr>
                <w:rFonts w:cs="Calibri"/>
                <w:bCs/>
                <w:sz w:val="16"/>
                <w:szCs w:val="16"/>
                <w:lang w:val="en-GB"/>
              </w:rPr>
              <w:t>(if any)</w:t>
            </w:r>
          </w:p>
        </w:tc>
        <w:tc>
          <w:tcPr>
            <w:tcW w:w="3039" w:type="dxa"/>
            <w:shd w:val="clear" w:color="auto" w:fill="D0CECE" w:themeFill="background2" w:themeFillShade="E6"/>
          </w:tcPr>
          <w:p w14:paraId="274F43B5" w14:textId="77777777" w:rsidR="00481298" w:rsidRDefault="00481298"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26E53446" w14:textId="77777777" w:rsidR="00481298" w:rsidRDefault="00481298" w:rsidP="008C6E35">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programme at the Receiving </w:t>
            </w:r>
            <w:r w:rsidRPr="002A00C3">
              <w:rPr>
                <w:rFonts w:ascii="Calibri" w:eastAsia="Times New Roman" w:hAnsi="Calibri" w:cs="Times New Roman"/>
                <w:b/>
                <w:bCs/>
                <w:color w:val="000000"/>
                <w:sz w:val="16"/>
                <w:szCs w:val="16"/>
                <w:lang w:val="en-GB" w:eastAsia="en-GB"/>
              </w:rPr>
              <w:t>Institution</w:t>
            </w:r>
          </w:p>
        </w:tc>
        <w:tc>
          <w:tcPr>
            <w:tcW w:w="1559" w:type="dxa"/>
            <w:shd w:val="clear" w:color="auto" w:fill="D0CECE" w:themeFill="background2" w:themeFillShade="E6"/>
          </w:tcPr>
          <w:p w14:paraId="39E64615" w14:textId="77777777" w:rsidR="0053080C" w:rsidRPr="006B2CC6" w:rsidRDefault="00481298" w:rsidP="0053080C">
            <w:pPr>
              <w:spacing w:after="0" w:line="240" w:lineRule="auto"/>
              <w:jc w:val="center"/>
              <w:rPr>
                <w:rFonts w:cs="Calibri"/>
                <w:b/>
                <w:sz w:val="16"/>
                <w:szCs w:val="16"/>
                <w:lang w:val="en-GB"/>
              </w:rPr>
            </w:pPr>
            <w:r w:rsidRPr="006B2CC6">
              <w:rPr>
                <w:rFonts w:cs="Calibri"/>
                <w:b/>
                <w:sz w:val="16"/>
                <w:szCs w:val="16"/>
                <w:lang w:val="en-GB"/>
              </w:rPr>
              <w:t>Short description of</w:t>
            </w:r>
            <w:r>
              <w:rPr>
                <w:rFonts w:cs="Calibri"/>
                <w:b/>
                <w:sz w:val="16"/>
                <w:szCs w:val="16"/>
                <w:lang w:val="en-GB"/>
              </w:rPr>
              <w:t xml:space="preserve"> </w:t>
            </w:r>
            <w:r w:rsidRPr="006B2CC6">
              <w:rPr>
                <w:rFonts w:cs="Calibri"/>
                <w:b/>
                <w:sz w:val="16"/>
                <w:szCs w:val="16"/>
                <w:lang w:val="en-GB"/>
              </w:rPr>
              <w:t>the virtual component</w:t>
            </w:r>
            <w:r w:rsidR="0053080C">
              <w:rPr>
                <w:rFonts w:cs="Calibri"/>
                <w:b/>
                <w:sz w:val="16"/>
                <w:szCs w:val="16"/>
                <w:lang w:val="en-GB"/>
              </w:rPr>
              <w:t xml:space="preserve"> (only if applicable)</w:t>
            </w:r>
          </w:p>
          <w:p w14:paraId="421319C7" w14:textId="521B79AE" w:rsidR="00481298" w:rsidRPr="006B2CC6" w:rsidRDefault="00481298" w:rsidP="008C6E35">
            <w:pPr>
              <w:spacing w:after="0" w:line="240" w:lineRule="auto"/>
              <w:jc w:val="center"/>
              <w:rPr>
                <w:rFonts w:cs="Calibri"/>
                <w:b/>
                <w:sz w:val="16"/>
                <w:szCs w:val="16"/>
                <w:lang w:val="en-GB"/>
              </w:rPr>
            </w:pPr>
          </w:p>
          <w:p w14:paraId="71D0B18B" w14:textId="77777777" w:rsidR="00481298" w:rsidRDefault="00481298" w:rsidP="008C6E35">
            <w:pPr>
              <w:spacing w:after="0" w:line="240" w:lineRule="auto"/>
              <w:jc w:val="center"/>
              <w:rPr>
                <w:rFonts w:cs="Calibri"/>
                <w:b/>
                <w:sz w:val="16"/>
                <w:szCs w:val="16"/>
                <w:lang w:val="en-GB"/>
              </w:rPr>
            </w:pPr>
          </w:p>
        </w:tc>
        <w:tc>
          <w:tcPr>
            <w:tcW w:w="1843" w:type="dxa"/>
            <w:shd w:val="clear" w:color="auto" w:fill="D0CECE" w:themeFill="background2" w:themeFillShade="E6"/>
          </w:tcPr>
          <w:p w14:paraId="6E3821EC" w14:textId="77777777" w:rsidR="00481298" w:rsidRDefault="00481298" w:rsidP="008C6E35">
            <w:pPr>
              <w:spacing w:after="0" w:line="240" w:lineRule="auto"/>
              <w:ind w:right="317"/>
              <w:jc w:val="center"/>
              <w:rPr>
                <w:rFonts w:ascii="Calibri" w:eastAsia="Times New Roman" w:hAnsi="Calibri" w:cs="Times New Roman"/>
                <w:color w:val="000000"/>
                <w:sz w:val="16"/>
                <w:szCs w:val="16"/>
                <w:lang w:val="en-GB" w:eastAsia="en-GB"/>
              </w:rPr>
            </w:pPr>
            <w:r>
              <w:rPr>
                <w:rFonts w:cs="Calibri"/>
                <w:b/>
                <w:sz w:val="16"/>
                <w:szCs w:val="16"/>
                <w:lang w:val="en-GB"/>
              </w:rPr>
              <w:t xml:space="preserve">Reason for change </w:t>
            </w:r>
            <w:r>
              <w:rPr>
                <w:rFonts w:cs="Calibri"/>
                <w:b/>
                <w:sz w:val="16"/>
                <w:szCs w:val="16"/>
                <w:lang w:val="en-GB"/>
              </w:rPr>
              <w:br/>
            </w:r>
            <w:r w:rsidRPr="006B5F1F">
              <w:rPr>
                <w:rFonts w:ascii="Calibri" w:eastAsia="Times New Roman" w:hAnsi="Calibri" w:cs="Times New Roman"/>
                <w:color w:val="000000"/>
                <w:sz w:val="16"/>
                <w:szCs w:val="16"/>
                <w:lang w:val="en-GB" w:eastAsia="en-GB"/>
              </w:rPr>
              <w:t>(</w:t>
            </w:r>
            <w:r w:rsidRPr="004C07DD">
              <w:rPr>
                <w:rFonts w:ascii="Calibri" w:eastAsia="Times New Roman" w:hAnsi="Calibri" w:cs="Times New Roman"/>
                <w:bCs/>
                <w:color w:val="000000"/>
                <w:sz w:val="16"/>
                <w:szCs w:val="16"/>
                <w:lang w:val="en-GB" w:eastAsia="en-GB"/>
              </w:rPr>
              <w:t>Add the applicable reason code or write other reason</w:t>
            </w:r>
            <w:r>
              <w:rPr>
                <w:rFonts w:ascii="Calibri" w:eastAsia="Times New Roman" w:hAnsi="Calibri" w:cs="Times New Roman"/>
                <w:bCs/>
                <w:color w:val="000000"/>
                <w:sz w:val="16"/>
                <w:szCs w:val="16"/>
                <w:lang w:val="en-GB" w:eastAsia="en-GB"/>
              </w:rPr>
              <w:t>)</w:t>
            </w:r>
          </w:p>
        </w:tc>
        <w:tc>
          <w:tcPr>
            <w:tcW w:w="1310" w:type="dxa"/>
            <w:shd w:val="clear" w:color="auto" w:fill="D9D9D9" w:themeFill="background1" w:themeFillShade="D9"/>
          </w:tcPr>
          <w:p w14:paraId="7A7A4175" w14:textId="0DEDA6EA" w:rsidR="00481298" w:rsidRPr="008B0BDB" w:rsidRDefault="0053080C" w:rsidP="008C6E35">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&lt;</w:t>
            </w:r>
            <w:r w:rsidR="00481298" w:rsidRPr="008B0BDB">
              <w:rPr>
                <w:rFonts w:ascii="Calibri" w:eastAsia="Times New Roman" w:hAnsi="Calibri" w:cs="Times New Roman"/>
                <w:b/>
                <w:color w:val="000000"/>
                <w:sz w:val="16"/>
                <w:szCs w:val="16"/>
                <w:lang w:val="en-GB" w:eastAsia="en-GB"/>
              </w:rPr>
              <w:t>Number of ECTS credits</w:t>
            </w:r>
            <w:r w:rsidR="00481298">
              <w:rPr>
                <w:rFonts w:ascii="Calibri" w:eastAsia="Times New Roman" w:hAnsi="Calibri" w:cs="Times New Roman"/>
                <w:b/>
                <w:color w:val="000000"/>
                <w:sz w:val="16"/>
                <w:szCs w:val="16"/>
                <w:lang w:val="en-GB" w:eastAsia="en-GB"/>
              </w:rPr>
              <w:t xml:space="preserve"> (or equivalent) </w:t>
            </w:r>
            <w:r w:rsidR="00481298" w:rsidRPr="008B0BDB">
              <w:rPr>
                <w:rFonts w:ascii="Calibri" w:eastAsia="Times New Roman" w:hAnsi="Calibri" w:cs="Times New Roman"/>
                <w:b/>
                <w:color w:val="000000"/>
                <w:sz w:val="16"/>
                <w:szCs w:val="16"/>
                <w:lang w:val="en-GB" w:eastAsia="en-GB"/>
              </w:rPr>
              <w:t>to be awarded</w:t>
            </w:r>
            <w:r>
              <w:rPr>
                <w:rFonts w:ascii="Calibri" w:eastAsia="Times New Roman" w:hAnsi="Calibri" w:cs="Times New Roman"/>
                <w:b/>
                <w:color w:val="000000"/>
                <w:sz w:val="16"/>
                <w:szCs w:val="16"/>
                <w:lang w:val="en-GB" w:eastAsia="en-GB"/>
              </w:rPr>
              <w:t>&gt;</w:t>
            </w:r>
          </w:p>
        </w:tc>
        <w:tc>
          <w:tcPr>
            <w:tcW w:w="1462" w:type="dxa"/>
            <w:shd w:val="clear" w:color="auto" w:fill="D0CECE" w:themeFill="background2" w:themeFillShade="E6"/>
          </w:tcPr>
          <w:p w14:paraId="3F2E26E8"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6897606E"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71E4EDB9" w14:textId="77777777" w:rsidTr="008C6E35">
        <w:trPr>
          <w:trHeight w:hRule="exact" w:val="341"/>
        </w:trPr>
        <w:tc>
          <w:tcPr>
            <w:tcW w:w="767" w:type="dxa"/>
            <w:vMerge/>
            <w:shd w:val="clear" w:color="auto" w:fill="D5DCE4" w:themeFill="text2" w:themeFillTint="33"/>
          </w:tcPr>
          <w:p w14:paraId="52C3CD45" w14:textId="77777777" w:rsidR="00481298" w:rsidRDefault="00481298" w:rsidP="008C6E35">
            <w:pPr>
              <w:ind w:right="-993"/>
              <w:rPr>
                <w:rFonts w:cs="Calibri"/>
                <w:b/>
                <w:sz w:val="16"/>
                <w:szCs w:val="16"/>
                <w:lang w:val="en-GB"/>
              </w:rPr>
            </w:pPr>
          </w:p>
        </w:tc>
        <w:tc>
          <w:tcPr>
            <w:tcW w:w="1141" w:type="dxa"/>
          </w:tcPr>
          <w:p w14:paraId="3CA6B093" w14:textId="77777777" w:rsidR="00481298" w:rsidRDefault="00481298" w:rsidP="008C6E35">
            <w:pPr>
              <w:ind w:right="-993"/>
              <w:rPr>
                <w:rFonts w:cs="Calibri"/>
                <w:b/>
                <w:sz w:val="16"/>
                <w:szCs w:val="16"/>
                <w:lang w:val="en-GB"/>
              </w:rPr>
            </w:pPr>
          </w:p>
        </w:tc>
        <w:tc>
          <w:tcPr>
            <w:tcW w:w="3039" w:type="dxa"/>
          </w:tcPr>
          <w:p w14:paraId="61D0CF71" w14:textId="77777777" w:rsidR="00481298" w:rsidRDefault="00481298" w:rsidP="008C6E35">
            <w:pPr>
              <w:ind w:right="-993"/>
              <w:rPr>
                <w:rFonts w:cs="Calibri"/>
                <w:b/>
                <w:sz w:val="16"/>
                <w:szCs w:val="16"/>
                <w:lang w:val="en-GB"/>
              </w:rPr>
            </w:pPr>
          </w:p>
        </w:tc>
        <w:tc>
          <w:tcPr>
            <w:tcW w:w="1559" w:type="dxa"/>
          </w:tcPr>
          <w:p w14:paraId="22B30C4D"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49EBAF2D" w14:textId="77777777" w:rsidR="00481298" w:rsidRDefault="00481298" w:rsidP="008C6E35">
            <w:pPr>
              <w:jc w:val="center"/>
              <w:rPr>
                <w:rFonts w:ascii="Calibri" w:eastAsia="Times New Roman" w:hAnsi="Calibri" w:cs="Times New Roman"/>
                <w:color w:val="000000"/>
                <w:sz w:val="16"/>
                <w:szCs w:val="16"/>
                <w:lang w:val="en-GB" w:eastAsia="en-GB"/>
              </w:rPr>
            </w:pPr>
            <w:r w:rsidRPr="00ED0A02">
              <w:rPr>
                <w:rFonts w:ascii="Calibri" w:eastAsia="Times New Roman" w:hAnsi="Calibri" w:cs="Times New Roman"/>
                <w:color w:val="000000"/>
                <w:sz w:val="16"/>
                <w:szCs w:val="16"/>
                <w:lang w:val="en-GB" w:eastAsia="en-GB"/>
              </w:rPr>
              <w:t>Choose an item.</w:t>
            </w:r>
          </w:p>
        </w:tc>
        <w:tc>
          <w:tcPr>
            <w:tcW w:w="1310" w:type="dxa"/>
          </w:tcPr>
          <w:p w14:paraId="71AC3CF1"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462" w:type="dxa"/>
            <w:vAlign w:val="bottom"/>
          </w:tcPr>
          <w:p w14:paraId="77AAE375"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4F308DC3" w14:textId="77777777" w:rsidTr="008C6E35">
        <w:trPr>
          <w:trHeight w:hRule="exact" w:val="341"/>
        </w:trPr>
        <w:tc>
          <w:tcPr>
            <w:tcW w:w="767" w:type="dxa"/>
            <w:vMerge/>
            <w:shd w:val="clear" w:color="auto" w:fill="D5DCE4" w:themeFill="text2" w:themeFillTint="33"/>
          </w:tcPr>
          <w:p w14:paraId="7680B389" w14:textId="77777777" w:rsidR="00481298" w:rsidRDefault="00481298" w:rsidP="008C6E35">
            <w:pPr>
              <w:ind w:right="-993"/>
              <w:rPr>
                <w:rFonts w:cs="Calibri"/>
                <w:b/>
                <w:sz w:val="16"/>
                <w:szCs w:val="16"/>
                <w:lang w:val="en-GB"/>
              </w:rPr>
            </w:pPr>
          </w:p>
        </w:tc>
        <w:tc>
          <w:tcPr>
            <w:tcW w:w="1141" w:type="dxa"/>
          </w:tcPr>
          <w:p w14:paraId="42748D2C" w14:textId="77777777" w:rsidR="00481298" w:rsidRDefault="00481298" w:rsidP="008C6E35">
            <w:pPr>
              <w:ind w:right="-993"/>
              <w:rPr>
                <w:rFonts w:cs="Calibri"/>
                <w:b/>
                <w:sz w:val="16"/>
                <w:szCs w:val="16"/>
                <w:lang w:val="en-GB"/>
              </w:rPr>
            </w:pPr>
          </w:p>
        </w:tc>
        <w:tc>
          <w:tcPr>
            <w:tcW w:w="3039" w:type="dxa"/>
          </w:tcPr>
          <w:p w14:paraId="0C58BB50" w14:textId="77777777" w:rsidR="00481298" w:rsidRDefault="00481298" w:rsidP="008C6E35">
            <w:pPr>
              <w:ind w:right="-993"/>
              <w:rPr>
                <w:rFonts w:cs="Calibri"/>
                <w:b/>
                <w:sz w:val="16"/>
                <w:szCs w:val="16"/>
                <w:lang w:val="en-GB"/>
              </w:rPr>
            </w:pPr>
          </w:p>
        </w:tc>
        <w:tc>
          <w:tcPr>
            <w:tcW w:w="1559" w:type="dxa"/>
          </w:tcPr>
          <w:p w14:paraId="431695DF"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5480737D" w14:textId="77777777" w:rsidR="00481298" w:rsidRDefault="00481298" w:rsidP="008C6E35">
            <w:pPr>
              <w:jc w:val="center"/>
              <w:rPr>
                <w:rFonts w:ascii="Calibri" w:eastAsia="Times New Roman" w:hAnsi="Calibri" w:cs="Times New Roman"/>
                <w:color w:val="000000"/>
                <w:sz w:val="16"/>
                <w:szCs w:val="16"/>
                <w:lang w:val="en-GB" w:eastAsia="en-GB"/>
              </w:rPr>
            </w:pPr>
            <w:r w:rsidRPr="00ED0A02">
              <w:rPr>
                <w:rFonts w:ascii="Calibri" w:eastAsia="Times New Roman" w:hAnsi="Calibri" w:cs="Times New Roman"/>
                <w:color w:val="000000"/>
                <w:sz w:val="16"/>
                <w:szCs w:val="16"/>
                <w:lang w:val="en-GB" w:eastAsia="en-GB"/>
              </w:rPr>
              <w:t>Choose an item.</w:t>
            </w:r>
          </w:p>
        </w:tc>
        <w:tc>
          <w:tcPr>
            <w:tcW w:w="1310" w:type="dxa"/>
          </w:tcPr>
          <w:p w14:paraId="5EDB5654"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462" w:type="dxa"/>
            <w:vAlign w:val="bottom"/>
          </w:tcPr>
          <w:p w14:paraId="1F8BBF24" w14:textId="77777777" w:rsidR="00481298" w:rsidRDefault="00481298" w:rsidP="008C6E35">
            <w:pPr>
              <w:rPr>
                <w:rFonts w:ascii="Calibri" w:eastAsia="Times New Roman" w:hAnsi="Calibri" w:cs="Times New Roman"/>
                <w:color w:val="000000"/>
                <w:sz w:val="16"/>
                <w:szCs w:val="16"/>
                <w:lang w:val="en-GB" w:eastAsia="en-GB"/>
              </w:rPr>
            </w:pPr>
          </w:p>
        </w:tc>
      </w:tr>
    </w:tbl>
    <w:p w14:paraId="14BB48D6" w14:textId="77777777" w:rsidR="00481298" w:rsidRDefault="00481298" w:rsidP="00481298">
      <w:pPr>
        <w:spacing w:after="120" w:line="240" w:lineRule="auto"/>
        <w:ind w:right="28"/>
        <w:rPr>
          <w:rFonts w:ascii="Verdana" w:eastAsia="Times New Roman" w:hAnsi="Verdana" w:cs="Arial"/>
          <w:b/>
          <w:i/>
          <w:color w:val="002060"/>
          <w:sz w:val="24"/>
          <w:szCs w:val="36"/>
          <w:lang w:val="en-GB"/>
        </w:rPr>
      </w:pPr>
    </w:p>
    <w:p w14:paraId="607A78D4" w14:textId="186BCA58" w:rsidR="00481298" w:rsidRPr="00AA7215" w:rsidRDefault="00481298" w:rsidP="00481298">
      <w:pPr>
        <w:spacing w:after="120" w:line="240" w:lineRule="auto"/>
        <w:ind w:right="28"/>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 xml:space="preserve">Approval of </w:t>
      </w:r>
      <w:r>
        <w:rPr>
          <w:rFonts w:ascii="Verdana" w:eastAsia="Times New Roman" w:hAnsi="Verdana" w:cs="Arial"/>
          <w:b/>
          <w:color w:val="002060"/>
          <w:sz w:val="24"/>
          <w:szCs w:val="36"/>
          <w:lang w:val="en-GB"/>
        </w:rPr>
        <w:t xml:space="preserve">exceptional </w:t>
      </w:r>
      <w:r w:rsidRPr="00AA7215">
        <w:rPr>
          <w:rFonts w:ascii="Verdana" w:eastAsia="Times New Roman" w:hAnsi="Verdana" w:cs="Arial"/>
          <w:b/>
          <w:color w:val="002060"/>
          <w:sz w:val="24"/>
          <w:szCs w:val="36"/>
          <w:lang w:val="en-GB"/>
        </w:rPr>
        <w:t xml:space="preserve">changes to the </w:t>
      </w:r>
      <w:r w:rsidR="000F209B">
        <w:rPr>
          <w:rFonts w:ascii="Verdana" w:eastAsia="Times New Roman" w:hAnsi="Verdana" w:cs="Arial"/>
          <w:b/>
          <w:color w:val="002060"/>
          <w:sz w:val="24"/>
          <w:szCs w:val="36"/>
          <w:lang w:val="en-GB"/>
        </w:rPr>
        <w:t>l</w:t>
      </w:r>
      <w:r w:rsidRPr="00AA7215">
        <w:rPr>
          <w:rFonts w:ascii="Verdana" w:eastAsia="Times New Roman" w:hAnsi="Verdana" w:cs="Arial"/>
          <w:b/>
          <w:color w:val="002060"/>
          <w:sz w:val="24"/>
          <w:szCs w:val="36"/>
          <w:lang w:val="en-GB"/>
        </w:rPr>
        <w:t xml:space="preserve">earning </w:t>
      </w:r>
      <w:r w:rsidR="000F209B">
        <w:rPr>
          <w:rFonts w:ascii="Verdana" w:eastAsia="Times New Roman" w:hAnsi="Verdana" w:cs="Arial"/>
          <w:b/>
          <w:color w:val="002060"/>
          <w:sz w:val="24"/>
          <w:szCs w:val="36"/>
          <w:lang w:val="en-GB"/>
        </w:rPr>
        <w:t>a</w:t>
      </w:r>
      <w:r w:rsidRPr="00AA7215">
        <w:rPr>
          <w:rFonts w:ascii="Verdana" w:eastAsia="Times New Roman" w:hAnsi="Verdana" w:cs="Arial"/>
          <w:b/>
          <w:color w:val="002060"/>
          <w:sz w:val="24"/>
          <w:szCs w:val="36"/>
          <w:lang w:val="en-GB"/>
        </w:rPr>
        <w:t>greement</w:t>
      </w:r>
    </w:p>
    <w:tbl>
      <w:tblPr>
        <w:tblpPr w:leftFromText="180" w:rightFromText="180" w:vertAnchor="page" w:horzAnchor="margin" w:tblpY="13126"/>
        <w:tblW w:w="10460" w:type="dxa"/>
        <w:tblLayout w:type="fixed"/>
        <w:tblLook w:val="04A0" w:firstRow="1" w:lastRow="0" w:firstColumn="1" w:lastColumn="0" w:noHBand="0" w:noVBand="1"/>
      </w:tblPr>
      <w:tblGrid>
        <w:gridCol w:w="2612"/>
        <w:gridCol w:w="2032"/>
        <w:gridCol w:w="2036"/>
        <w:gridCol w:w="1629"/>
        <w:gridCol w:w="1086"/>
        <w:gridCol w:w="1065"/>
      </w:tblGrid>
      <w:tr w:rsidR="002A5F26" w:rsidRPr="00A049C0" w14:paraId="5CCA7028" w14:textId="77777777" w:rsidTr="002A5F26">
        <w:trPr>
          <w:trHeight w:val="1237"/>
        </w:trPr>
        <w:tc>
          <w:tcPr>
            <w:tcW w:w="1046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08BD2F40" w14:textId="313F7A09" w:rsidR="002A5F26" w:rsidRPr="002A00C3" w:rsidRDefault="002A5F26" w:rsidP="000F209B">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signing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greement and that they will comply with all the arrangements agreed by all parties. Sending and Receiving Institutions undertake to apply all the principles of the Erasmus Charter for Higher Education relating to mobility for studies</w:t>
            </w:r>
            <w:r w:rsidR="000F209B">
              <w:rPr>
                <w:rFonts w:ascii="Calibri" w:eastAsia="Times New Roman" w:hAnsi="Calibri" w:cs="Times New Roman"/>
                <w:color w:val="000000"/>
                <w:sz w:val="14"/>
                <w:szCs w:val="16"/>
                <w:lang w:val="en-GB" w:eastAsia="en-GB"/>
              </w:rPr>
              <w:t>.</w:t>
            </w:r>
            <w:r w:rsidRPr="002A00C3">
              <w:rPr>
                <w:rFonts w:ascii="Calibri" w:eastAsia="Times New Roman" w:hAnsi="Calibri" w:cs="Times New Roman"/>
                <w:color w:val="000000"/>
                <w:sz w:val="14"/>
                <w:szCs w:val="16"/>
                <w:lang w:val="en-GB" w:eastAsia="en-GB"/>
              </w:rPr>
              <w:t xml:space="preserve"> The </w:t>
            </w:r>
            <w:r>
              <w:rPr>
                <w:rFonts w:ascii="Calibri" w:eastAsia="Times New Roman" w:hAnsi="Calibri" w:cs="Times New Roman"/>
                <w:color w:val="000000"/>
                <w:sz w:val="14"/>
                <w:szCs w:val="16"/>
                <w:lang w:val="en-GB" w:eastAsia="en-GB"/>
              </w:rPr>
              <w:t xml:space="preserve">Beneficiary </w:t>
            </w:r>
            <w:r w:rsidR="000F209B">
              <w:rPr>
                <w:rFonts w:ascii="Calibri" w:eastAsia="Times New Roman" w:hAnsi="Calibri" w:cs="Times New Roman"/>
                <w:color w:val="000000"/>
                <w:sz w:val="14"/>
                <w:szCs w:val="16"/>
                <w:lang w:val="en-GB" w:eastAsia="en-GB"/>
              </w:rPr>
              <w:t>Organisation</w:t>
            </w:r>
            <w:r w:rsidR="000F209B" w:rsidRPr="002A00C3">
              <w:rPr>
                <w:rFonts w:ascii="Calibri" w:eastAsia="Times New Roman" w:hAnsi="Calibri" w:cs="Times New Roman"/>
                <w:color w:val="000000"/>
                <w:sz w:val="14"/>
                <w:szCs w:val="16"/>
                <w:lang w:val="en-GB" w:eastAsia="en-GB"/>
              </w:rPr>
              <w:t xml:space="preserve"> </w:t>
            </w:r>
            <w:r w:rsidRPr="002A00C3">
              <w:rPr>
                <w:rFonts w:ascii="Calibri" w:eastAsia="Times New Roman" w:hAnsi="Calibri" w:cs="Times New Roman"/>
                <w:color w:val="000000"/>
                <w:sz w:val="14"/>
                <w:szCs w:val="16"/>
                <w:lang w:val="en-GB" w:eastAsia="en-GB"/>
              </w:rPr>
              <w:t xml:space="preserve">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2A5F26" w:rsidRPr="002A00C3" w14:paraId="31866EC0" w14:textId="77777777" w:rsidTr="002A5F26">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5D3D9A6D" w14:textId="77777777" w:rsidR="002A5F26" w:rsidRPr="002A00C3" w:rsidRDefault="002A5F26" w:rsidP="002A5F2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1F5A3705" w14:textId="77777777" w:rsidR="002A5F26" w:rsidRPr="002A00C3" w:rsidRDefault="002A5F26" w:rsidP="002A5F2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62FD721D" w14:textId="77777777" w:rsidR="002A5F26" w:rsidRPr="002A00C3" w:rsidRDefault="002A5F26" w:rsidP="002A5F2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300F9E53" w14:textId="77777777" w:rsidR="002A5F26" w:rsidRPr="002A00C3" w:rsidRDefault="002A5F26" w:rsidP="002A5F2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62399D2F" w14:textId="77777777" w:rsidR="002A5F26" w:rsidRPr="002A00C3" w:rsidRDefault="002A5F26" w:rsidP="002A5F2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574FF568" w14:textId="77777777" w:rsidR="002A5F26" w:rsidRPr="002A00C3" w:rsidRDefault="002A5F26" w:rsidP="002A5F26">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2A5F26" w:rsidRPr="002A00C3" w14:paraId="09D24F8E" w14:textId="77777777" w:rsidTr="002A5F26">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0D5378AC" w14:textId="77777777" w:rsidR="002A5F26" w:rsidRPr="002A00C3" w:rsidRDefault="002A5F26" w:rsidP="002A5F26">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56490572" w14:textId="77777777" w:rsidR="002A5F26" w:rsidRPr="00784E7F" w:rsidRDefault="002A5F26" w:rsidP="002A5F26">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4A62D1A3" w14:textId="77777777" w:rsidR="002A5F26" w:rsidRPr="002A00C3" w:rsidRDefault="002A5F26" w:rsidP="002A5F26">
            <w:pPr>
              <w:spacing w:after="0" w:line="240" w:lineRule="auto"/>
              <w:jc w:val="center"/>
              <w:rPr>
                <w:rFonts w:ascii="Calibri" w:eastAsia="Times New Roman" w:hAnsi="Calibri" w:cs="Times New Roman"/>
                <w:color w:val="000000"/>
                <w:sz w:val="16"/>
                <w:szCs w:val="16"/>
                <w:lang w:val="en-GB" w:eastAsia="en-GB"/>
              </w:rPr>
            </w:pPr>
          </w:p>
          <w:p w14:paraId="4C113148" w14:textId="77777777" w:rsidR="002A5F26" w:rsidRPr="002A00C3" w:rsidRDefault="002A5F26" w:rsidP="002A5F26">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4A9C738B" w14:textId="77777777" w:rsidR="002A5F26" w:rsidRPr="002A00C3" w:rsidRDefault="002A5F26" w:rsidP="002A5F26">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F0973E9" w14:textId="77777777" w:rsidR="002A5F26" w:rsidRPr="002A00C3" w:rsidRDefault="002A5F26" w:rsidP="002A5F26">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tcPr>
          <w:p w14:paraId="58B0985F" w14:textId="77777777" w:rsidR="002A5F26" w:rsidRPr="002A00C3" w:rsidRDefault="002A5F26" w:rsidP="002A5F26">
            <w:pPr>
              <w:spacing w:after="0" w:line="240" w:lineRule="auto"/>
              <w:jc w:val="center"/>
              <w:rPr>
                <w:rFonts w:ascii="Calibri" w:eastAsia="Times New Roman" w:hAnsi="Calibri" w:cs="Times New Roman"/>
                <w:b/>
                <w:bCs/>
                <w:color w:val="000000"/>
                <w:sz w:val="16"/>
                <w:szCs w:val="16"/>
                <w:lang w:val="en-GB" w:eastAsia="en-GB"/>
              </w:rPr>
            </w:pPr>
          </w:p>
        </w:tc>
      </w:tr>
      <w:tr w:rsidR="002A5F26" w:rsidRPr="00A049C0" w14:paraId="56592F8F" w14:textId="77777777" w:rsidTr="002A5F26">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6442A24C" w14:textId="77777777" w:rsidR="002A5F26" w:rsidRPr="002A00C3" w:rsidRDefault="002A5F26" w:rsidP="002A5F26">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6B5921C9" w14:textId="77777777" w:rsidR="002A5F26" w:rsidRPr="002A00C3" w:rsidRDefault="002A5F26" w:rsidP="002A5F26">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5572169A" w14:textId="77777777" w:rsidR="002A5F26" w:rsidRPr="002A00C3" w:rsidRDefault="002A5F26" w:rsidP="002A5F26">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14D9F215" w14:textId="77777777" w:rsidR="002A5F26" w:rsidRPr="002A00C3" w:rsidRDefault="002A5F26" w:rsidP="002A5F26">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0828C4D5" w14:textId="77777777" w:rsidR="002A5F26" w:rsidRPr="002A00C3" w:rsidRDefault="002A5F26" w:rsidP="002A5F26">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hideMark/>
          </w:tcPr>
          <w:p w14:paraId="1F13D182" w14:textId="77777777" w:rsidR="002A5F26" w:rsidRPr="002A00C3" w:rsidRDefault="002A5F26" w:rsidP="002A5F26">
            <w:pPr>
              <w:spacing w:after="0" w:line="240" w:lineRule="auto"/>
              <w:jc w:val="center"/>
              <w:rPr>
                <w:rFonts w:ascii="Calibri" w:eastAsia="Times New Roman" w:hAnsi="Calibri" w:cs="Times New Roman"/>
                <w:b/>
                <w:bCs/>
                <w:color w:val="000000"/>
                <w:sz w:val="16"/>
                <w:szCs w:val="16"/>
                <w:lang w:val="en-GB" w:eastAsia="en-GB"/>
              </w:rPr>
            </w:pPr>
          </w:p>
        </w:tc>
      </w:tr>
      <w:tr w:rsidR="002A5F26" w:rsidRPr="00A049C0" w14:paraId="5005FFCB" w14:textId="77777777" w:rsidTr="002A5F26">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368257CB" w14:textId="77777777" w:rsidR="002A5F26" w:rsidRPr="002A00C3" w:rsidRDefault="002A5F26" w:rsidP="002A5F26">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416ECE3A" w14:textId="77777777" w:rsidR="002A5F26" w:rsidRPr="002A00C3" w:rsidRDefault="002A5F26" w:rsidP="002A5F26">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52EA6BD9" w14:textId="77777777" w:rsidR="002A5F26" w:rsidRPr="002A00C3" w:rsidRDefault="002A5F26" w:rsidP="002A5F26">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06384970" w14:textId="77777777" w:rsidR="002A5F26" w:rsidRPr="002A00C3" w:rsidRDefault="002A5F26" w:rsidP="002A5F26">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38660CDA" w14:textId="77777777" w:rsidR="002A5F26" w:rsidRPr="002A00C3" w:rsidRDefault="002A5F26" w:rsidP="002A5F26">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shd w:val="clear" w:color="auto" w:fill="auto"/>
            <w:vAlign w:val="center"/>
            <w:hideMark/>
          </w:tcPr>
          <w:p w14:paraId="3E07E5C1" w14:textId="77777777" w:rsidR="002A5F26" w:rsidRPr="002A00C3" w:rsidRDefault="002A5F26" w:rsidP="002A5F26">
            <w:pPr>
              <w:spacing w:after="0" w:line="240" w:lineRule="auto"/>
              <w:jc w:val="center"/>
              <w:rPr>
                <w:rFonts w:ascii="Calibri" w:eastAsia="Times New Roman" w:hAnsi="Calibri" w:cs="Times New Roman"/>
                <w:b/>
                <w:bCs/>
                <w:color w:val="000000"/>
                <w:sz w:val="16"/>
                <w:szCs w:val="16"/>
                <w:lang w:val="en-GB" w:eastAsia="en-GB"/>
              </w:rPr>
            </w:pPr>
          </w:p>
        </w:tc>
      </w:tr>
    </w:tbl>
    <w:p w14:paraId="6FE5E8CB" w14:textId="77777777" w:rsidR="00481298" w:rsidRPr="00481298" w:rsidRDefault="00481298" w:rsidP="00481298">
      <w:pPr>
        <w:spacing w:after="120" w:line="240" w:lineRule="auto"/>
        <w:ind w:right="28"/>
        <w:rPr>
          <w:rFonts w:ascii="Verdana" w:eastAsia="Times New Roman" w:hAnsi="Verdana" w:cs="Arial"/>
          <w:b/>
          <w:i/>
          <w:color w:val="002060"/>
          <w:sz w:val="24"/>
          <w:szCs w:val="36"/>
          <w:lang w:val="en-GB"/>
        </w:rPr>
      </w:pPr>
    </w:p>
    <w:p w14:paraId="67B14889" w14:textId="22325D72" w:rsidR="00481298" w:rsidRDefault="00481298" w:rsidP="002A5F26">
      <w:pPr>
        <w:spacing w:after="160" w:line="259" w:lineRule="auto"/>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Glossary</w:t>
      </w:r>
    </w:p>
    <w:p w14:paraId="17389693"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tbl>
      <w:tblPr>
        <w:tblStyle w:val="TableGrid"/>
        <w:tblW w:w="0" w:type="auto"/>
        <w:tblLook w:val="04A0" w:firstRow="1" w:lastRow="0" w:firstColumn="1" w:lastColumn="0" w:noHBand="0" w:noVBand="1"/>
      </w:tblPr>
      <w:tblGrid>
        <w:gridCol w:w="2324"/>
        <w:gridCol w:w="8132"/>
      </w:tblGrid>
      <w:tr w:rsidR="00481298" w14:paraId="6BEFFEE0" w14:textId="77777777" w:rsidTr="008C6E35">
        <w:tc>
          <w:tcPr>
            <w:tcW w:w="2376" w:type="dxa"/>
            <w:shd w:val="clear" w:color="auto" w:fill="D5DCE4" w:themeFill="text2" w:themeFillTint="33"/>
          </w:tcPr>
          <w:p w14:paraId="70F540F8" w14:textId="77777777" w:rsidR="00481298" w:rsidRPr="002C5273" w:rsidRDefault="00481298" w:rsidP="008C6E35">
            <w:pPr>
              <w:spacing w:after="120" w:line="240" w:lineRule="auto"/>
              <w:ind w:right="28"/>
              <w:jc w:val="center"/>
              <w:rPr>
                <w:rFonts w:ascii="Verdana" w:eastAsia="Times New Roman" w:hAnsi="Verdana" w:cs="Arial"/>
                <w:b/>
                <w:color w:val="002060"/>
                <w:szCs w:val="36"/>
                <w:lang w:val="en-GB"/>
              </w:rPr>
            </w:pPr>
            <w:r>
              <w:rPr>
                <w:rFonts w:ascii="Verdana" w:eastAsia="Times New Roman" w:hAnsi="Verdana" w:cs="Arial"/>
                <w:b/>
                <w:color w:val="002060"/>
                <w:szCs w:val="36"/>
                <w:lang w:val="en-GB"/>
              </w:rPr>
              <w:t>Term</w:t>
            </w:r>
          </w:p>
        </w:tc>
        <w:tc>
          <w:tcPr>
            <w:tcW w:w="8306" w:type="dxa"/>
            <w:shd w:val="clear" w:color="auto" w:fill="D5DCE4" w:themeFill="text2" w:themeFillTint="33"/>
          </w:tcPr>
          <w:p w14:paraId="0BCA5372" w14:textId="77777777" w:rsidR="00481298" w:rsidRPr="002C5273" w:rsidRDefault="00481298" w:rsidP="008C6E35">
            <w:pPr>
              <w:spacing w:after="120" w:line="240" w:lineRule="auto"/>
              <w:ind w:right="28"/>
              <w:jc w:val="center"/>
              <w:rPr>
                <w:rFonts w:ascii="Verdana" w:eastAsia="Times New Roman" w:hAnsi="Verdana" w:cs="Arial"/>
                <w:b/>
                <w:color w:val="002060"/>
                <w:szCs w:val="36"/>
                <w:lang w:val="en-GB"/>
              </w:rPr>
            </w:pPr>
            <w:r>
              <w:rPr>
                <w:rFonts w:ascii="Verdana" w:eastAsia="Times New Roman" w:hAnsi="Verdana" w:cs="Arial"/>
                <w:b/>
                <w:color w:val="002060"/>
                <w:szCs w:val="36"/>
                <w:lang w:val="en-GB"/>
              </w:rPr>
              <w:t>Definition/Explanation</w:t>
            </w:r>
          </w:p>
        </w:tc>
      </w:tr>
      <w:tr w:rsidR="00481298" w14:paraId="61D7736C" w14:textId="77777777" w:rsidTr="008C6E35">
        <w:tc>
          <w:tcPr>
            <w:tcW w:w="2376" w:type="dxa"/>
          </w:tcPr>
          <w:p w14:paraId="7111B5A2" w14:textId="77777777" w:rsidR="00481298" w:rsidRPr="002E1905" w:rsidRDefault="00481298" w:rsidP="008C6E35">
            <w:pPr>
              <w:spacing w:after="120" w:line="240" w:lineRule="auto"/>
              <w:ind w:right="28"/>
              <w:rPr>
                <w:rFonts w:ascii="Verdana" w:eastAsia="Times New Roman" w:hAnsi="Verdana" w:cs="Arial"/>
                <w:b/>
                <w:color w:val="002060"/>
                <w:sz w:val="20"/>
                <w:szCs w:val="36"/>
                <w:lang w:val="en-GB"/>
              </w:rPr>
            </w:pPr>
            <w:r w:rsidRPr="002E1905">
              <w:rPr>
                <w:rFonts w:cstheme="minorHAnsi"/>
                <w:b/>
                <w:sz w:val="20"/>
                <w:lang w:val="en-GB"/>
              </w:rPr>
              <w:t>Nationality</w:t>
            </w:r>
          </w:p>
        </w:tc>
        <w:tc>
          <w:tcPr>
            <w:tcW w:w="8306" w:type="dxa"/>
          </w:tcPr>
          <w:p w14:paraId="4F71F52C" w14:textId="77777777" w:rsidR="00481298" w:rsidRPr="002E1905" w:rsidRDefault="00481298" w:rsidP="008C6E35">
            <w:pPr>
              <w:spacing w:after="120" w:line="240" w:lineRule="auto"/>
              <w:ind w:right="28"/>
              <w:jc w:val="both"/>
              <w:rPr>
                <w:rFonts w:ascii="Verdana" w:eastAsia="Times New Roman" w:hAnsi="Verdana" w:cs="Arial"/>
                <w:b/>
                <w:color w:val="002060"/>
                <w:sz w:val="20"/>
                <w:szCs w:val="36"/>
                <w:lang w:val="en-GB"/>
              </w:rPr>
            </w:pPr>
            <w:r w:rsidRPr="002E1905">
              <w:rPr>
                <w:rFonts w:cstheme="minorHAnsi"/>
                <w:sz w:val="20"/>
                <w:lang w:val="en-GB"/>
              </w:rPr>
              <w:t>Country to which the person belongs administratively and that issues the ID card and/or passport.</w:t>
            </w:r>
          </w:p>
        </w:tc>
      </w:tr>
      <w:tr w:rsidR="00481298" w:rsidRPr="008C6E35" w14:paraId="3362D358" w14:textId="77777777" w:rsidTr="008C6E35">
        <w:tc>
          <w:tcPr>
            <w:tcW w:w="2376" w:type="dxa"/>
          </w:tcPr>
          <w:p w14:paraId="2173D94B" w14:textId="77777777" w:rsidR="00481298" w:rsidRPr="002E1905" w:rsidRDefault="00481298" w:rsidP="008C6E35">
            <w:pPr>
              <w:spacing w:after="120" w:line="240" w:lineRule="auto"/>
              <w:ind w:right="28"/>
              <w:rPr>
                <w:rFonts w:ascii="Verdana" w:eastAsia="Times New Roman" w:hAnsi="Verdana" w:cs="Arial"/>
                <w:b/>
                <w:color w:val="002060"/>
                <w:sz w:val="20"/>
                <w:szCs w:val="36"/>
                <w:lang w:val="en-GB"/>
              </w:rPr>
            </w:pPr>
            <w:r w:rsidRPr="002E1905">
              <w:rPr>
                <w:b/>
                <w:sz w:val="20"/>
                <w:lang w:val="en-GB"/>
              </w:rPr>
              <w:t>The European Student Identifier (ESI)</w:t>
            </w:r>
          </w:p>
        </w:tc>
        <w:tc>
          <w:tcPr>
            <w:tcW w:w="8306" w:type="dxa"/>
          </w:tcPr>
          <w:p w14:paraId="7463CAAA" w14:textId="43C35F08" w:rsidR="00481298" w:rsidRPr="002E1905" w:rsidRDefault="0053080C" w:rsidP="008C6E35">
            <w:pPr>
              <w:spacing w:after="120" w:line="240" w:lineRule="auto"/>
              <w:ind w:right="28"/>
              <w:jc w:val="both"/>
              <w:rPr>
                <w:rFonts w:ascii="Verdana" w:eastAsia="Times New Roman" w:hAnsi="Verdana" w:cs="Arial"/>
                <w:b/>
                <w:color w:val="002060"/>
                <w:sz w:val="20"/>
                <w:szCs w:val="36"/>
                <w:lang w:val="en-GB"/>
              </w:rPr>
            </w:pPr>
            <w:r w:rsidRPr="002E1905">
              <w:rPr>
                <w:sz w:val="20"/>
                <w:lang w:val="en-GB"/>
              </w:rPr>
              <w:t xml:space="preserve">A unique European </w:t>
            </w:r>
            <w:r>
              <w:rPr>
                <w:sz w:val="20"/>
                <w:lang w:val="en-GB"/>
              </w:rPr>
              <w:t>electronic i</w:t>
            </w:r>
            <w:r w:rsidRPr="002E1905">
              <w:rPr>
                <w:sz w:val="20"/>
                <w:lang w:val="en-GB"/>
              </w:rPr>
              <w:t xml:space="preserve">dentifier number used to identify and authenticate </w:t>
            </w:r>
            <w:r>
              <w:rPr>
                <w:sz w:val="20"/>
                <w:lang w:val="en-GB"/>
              </w:rPr>
              <w:t xml:space="preserve">mobile </w:t>
            </w:r>
            <w:r w:rsidRPr="002E1905">
              <w:rPr>
                <w:sz w:val="20"/>
                <w:lang w:val="en-GB"/>
              </w:rPr>
              <w:t>students using</w:t>
            </w:r>
            <w:r>
              <w:rPr>
                <w:sz w:val="20"/>
                <w:lang w:val="en-GB"/>
              </w:rPr>
              <w:t xml:space="preserve"> Erasmus Without Paper</w:t>
            </w:r>
            <w:r w:rsidRPr="002E1905">
              <w:rPr>
                <w:sz w:val="20"/>
                <w:lang w:val="en-GB"/>
              </w:rPr>
              <w:t xml:space="preserve"> </w:t>
            </w:r>
            <w:r>
              <w:rPr>
                <w:sz w:val="20"/>
                <w:lang w:val="en-GB"/>
              </w:rPr>
              <w:t xml:space="preserve">consistently across different IT systems e.g. </w:t>
            </w:r>
            <w:r w:rsidRPr="002E1905">
              <w:rPr>
                <w:sz w:val="20"/>
                <w:lang w:val="en-GB"/>
              </w:rPr>
              <w:t xml:space="preserve">to </w:t>
            </w:r>
            <w:r>
              <w:rPr>
                <w:sz w:val="20"/>
                <w:lang w:val="en-GB"/>
              </w:rPr>
              <w:t>share their digital</w:t>
            </w:r>
            <w:r w:rsidRPr="002E1905">
              <w:rPr>
                <w:sz w:val="20"/>
                <w:lang w:val="en-GB"/>
              </w:rPr>
              <w:t xml:space="preserve"> learning agreement</w:t>
            </w:r>
            <w:r>
              <w:rPr>
                <w:sz w:val="20"/>
                <w:lang w:val="en-GB"/>
              </w:rPr>
              <w:t xml:space="preserve"> and receive the approval of the sending institution and the receiving institution</w:t>
            </w:r>
            <w:r w:rsidRPr="002E1905">
              <w:rPr>
                <w:sz w:val="20"/>
                <w:lang w:val="en-GB"/>
              </w:rPr>
              <w:t xml:space="preserve">. </w:t>
            </w:r>
            <w:r>
              <w:rPr>
                <w:sz w:val="20"/>
                <w:lang w:val="en-GB"/>
              </w:rPr>
              <w:t xml:space="preserve">The identifier is technical and not meant for student or staff to provide manually. The ESI field should not be visible to end users. </w:t>
            </w:r>
            <w:r w:rsidRPr="002E1905">
              <w:rPr>
                <w:sz w:val="20"/>
                <w:lang w:val="en-GB"/>
              </w:rPr>
              <w:t xml:space="preserve">If the sending institution does not </w:t>
            </w:r>
            <w:r>
              <w:rPr>
                <w:sz w:val="20"/>
                <w:lang w:val="en-GB"/>
              </w:rPr>
              <w:t xml:space="preserve">yet </w:t>
            </w:r>
            <w:r w:rsidRPr="002E1905">
              <w:rPr>
                <w:sz w:val="20"/>
                <w:lang w:val="en-GB"/>
              </w:rPr>
              <w:t xml:space="preserve">issue an ESI for its students an alternative mechanism for </w:t>
            </w:r>
            <w:r>
              <w:rPr>
                <w:sz w:val="20"/>
                <w:lang w:val="en-GB"/>
              </w:rPr>
              <w:t xml:space="preserve">digitally </w:t>
            </w:r>
            <w:r w:rsidRPr="002E1905">
              <w:rPr>
                <w:sz w:val="20"/>
                <w:lang w:val="en-GB"/>
              </w:rPr>
              <w:t xml:space="preserve">identifying and authenticating students can be accepted. </w:t>
            </w:r>
            <w:r>
              <w:rPr>
                <w:sz w:val="20"/>
                <w:lang w:val="en-GB"/>
              </w:rPr>
              <w:t xml:space="preserve">Please note that the ESI will become mandatory in the future. </w:t>
            </w:r>
            <w:r w:rsidRPr="002E1905">
              <w:rPr>
                <w:sz w:val="20"/>
                <w:lang w:val="en-GB"/>
              </w:rPr>
              <w:t>For more information</w:t>
            </w:r>
            <w:r>
              <w:rPr>
                <w:sz w:val="20"/>
                <w:lang w:val="en-GB"/>
              </w:rPr>
              <w:t xml:space="preserve"> on how Higher Education Institutions can deploy the ESI</w:t>
            </w:r>
            <w:r w:rsidRPr="002E1905">
              <w:rPr>
                <w:sz w:val="20"/>
                <w:lang w:val="en-GB"/>
              </w:rPr>
              <w:t xml:space="preserve">, </w:t>
            </w:r>
            <w:r>
              <w:rPr>
                <w:sz w:val="20"/>
                <w:lang w:val="en-GB"/>
              </w:rPr>
              <w:t xml:space="preserve">read the </w:t>
            </w:r>
            <w:hyperlink r:id="rId11" w:history="1">
              <w:r w:rsidRPr="003721A6">
                <w:rPr>
                  <w:rStyle w:val="Hyperlink"/>
                  <w:sz w:val="20"/>
                  <w:lang w:val="en-GB"/>
                </w:rPr>
                <w:t>Technical Documentation</w:t>
              </w:r>
            </w:hyperlink>
            <w:r>
              <w:rPr>
                <w:sz w:val="20"/>
                <w:lang w:val="en-GB"/>
              </w:rPr>
              <w:t xml:space="preserve"> page of the </w:t>
            </w:r>
            <w:hyperlink r:id="rId12" w:history="1">
              <w:r w:rsidRPr="003721A6">
                <w:rPr>
                  <w:rStyle w:val="Hyperlink"/>
                  <w:sz w:val="20"/>
                  <w:lang w:val="en-GB"/>
                </w:rPr>
                <w:t>European Student Card Initiative</w:t>
              </w:r>
            </w:hyperlink>
            <w:r>
              <w:rPr>
                <w:sz w:val="20"/>
                <w:lang w:val="en-GB"/>
              </w:rPr>
              <w:t xml:space="preserve"> portal.</w:t>
            </w:r>
          </w:p>
        </w:tc>
      </w:tr>
      <w:tr w:rsidR="00481298" w14:paraId="6B6DB03C" w14:textId="77777777" w:rsidTr="008C6E35">
        <w:tc>
          <w:tcPr>
            <w:tcW w:w="2376" w:type="dxa"/>
          </w:tcPr>
          <w:p w14:paraId="7152ACE9" w14:textId="77777777" w:rsidR="00481298" w:rsidRPr="002E1905" w:rsidRDefault="00481298" w:rsidP="008C6E35">
            <w:pPr>
              <w:spacing w:after="120" w:line="240" w:lineRule="auto"/>
              <w:ind w:right="28"/>
              <w:rPr>
                <w:b/>
                <w:sz w:val="20"/>
                <w:lang w:val="en-GB"/>
              </w:rPr>
            </w:pPr>
            <w:r>
              <w:rPr>
                <w:b/>
                <w:sz w:val="20"/>
                <w:lang w:val="en-GB"/>
              </w:rPr>
              <w:t>Level of education</w:t>
            </w:r>
          </w:p>
        </w:tc>
        <w:tc>
          <w:tcPr>
            <w:tcW w:w="8306" w:type="dxa"/>
          </w:tcPr>
          <w:p w14:paraId="0BC04D99" w14:textId="77777777" w:rsidR="00481298" w:rsidRPr="002E1905" w:rsidRDefault="00481298" w:rsidP="008C6E35">
            <w:pPr>
              <w:pStyle w:val="FootnoteText"/>
              <w:spacing w:before="120" w:after="120"/>
              <w:ind w:left="0" w:firstLine="0"/>
              <w:rPr>
                <w:rFonts w:asciiTheme="minorHAnsi" w:eastAsiaTheme="minorHAnsi" w:hAnsiTheme="minorHAnsi" w:cstheme="minorBidi"/>
                <w:szCs w:val="22"/>
                <w:lang w:val="en-GB"/>
              </w:rPr>
            </w:pPr>
            <w:r w:rsidRPr="002E1905">
              <w:rPr>
                <w:rFonts w:asciiTheme="minorHAnsi" w:eastAsiaTheme="minorHAnsi" w:hAnsiTheme="minorHAnsi" w:cstheme="minorBidi"/>
                <w:szCs w:val="22"/>
                <w:lang w:val="en-GB"/>
              </w:rPr>
              <w:t>Short cycle (EQF level 5) / Bachelor or equivalent first cycle (EQF level 6) / Master or equivalent second cycle (EQF level 7) / Doctorate or equivalent third cycle (EQF level 8).</w:t>
            </w:r>
            <w:r>
              <w:rPr>
                <w:rFonts w:asciiTheme="minorHAnsi" w:eastAsiaTheme="minorHAnsi" w:hAnsiTheme="minorHAnsi" w:cstheme="minorBidi"/>
                <w:szCs w:val="22"/>
                <w:lang w:val="en-GB"/>
              </w:rPr>
              <w:t xml:space="preserve"> EQF level codes 5 to 8 are equivalent to the ISCED levels 5 to 8.</w:t>
            </w:r>
          </w:p>
        </w:tc>
      </w:tr>
      <w:tr w:rsidR="00481298" w14:paraId="0E4C71A8" w14:textId="77777777" w:rsidTr="008C6E35">
        <w:tc>
          <w:tcPr>
            <w:tcW w:w="2376" w:type="dxa"/>
          </w:tcPr>
          <w:p w14:paraId="6A0EDCD7" w14:textId="77777777" w:rsidR="00481298" w:rsidRPr="002E1905" w:rsidRDefault="00481298" w:rsidP="008C6E35">
            <w:pPr>
              <w:spacing w:after="120" w:line="240" w:lineRule="auto"/>
              <w:ind w:right="28"/>
              <w:rPr>
                <w:rFonts w:ascii="Verdana" w:eastAsia="Times New Roman" w:hAnsi="Verdana" w:cs="Arial"/>
                <w:color w:val="002060"/>
                <w:sz w:val="28"/>
                <w:szCs w:val="36"/>
                <w:lang w:val="en-GB"/>
              </w:rPr>
            </w:pPr>
            <w:r w:rsidRPr="002E1905">
              <w:rPr>
                <w:rFonts w:cstheme="minorHAnsi"/>
                <w:b/>
                <w:sz w:val="20"/>
                <w:szCs w:val="20"/>
                <w:lang w:val="en-GB"/>
              </w:rPr>
              <w:t>Field of education</w:t>
            </w:r>
          </w:p>
        </w:tc>
        <w:tc>
          <w:tcPr>
            <w:tcW w:w="8306" w:type="dxa"/>
          </w:tcPr>
          <w:p w14:paraId="573B0570" w14:textId="77777777" w:rsidR="00481298" w:rsidRPr="001879C3" w:rsidRDefault="00481298" w:rsidP="008C6E35">
            <w:pPr>
              <w:spacing w:before="120" w:after="120"/>
              <w:jc w:val="both"/>
              <w:rPr>
                <w:rFonts w:cstheme="minorHAnsi"/>
                <w:sz w:val="20"/>
                <w:szCs w:val="20"/>
                <w:lang w:val="en-IE"/>
              </w:rPr>
            </w:pPr>
            <w:r w:rsidRPr="002E1905">
              <w:rPr>
                <w:rFonts w:cstheme="minorHAnsi"/>
                <w:sz w:val="20"/>
                <w:szCs w:val="20"/>
                <w:lang w:val="en-GB"/>
              </w:rPr>
              <w:t>T</w:t>
            </w:r>
            <w:r w:rsidRPr="002E1905">
              <w:rPr>
                <w:rFonts w:cstheme="minorHAnsi"/>
                <w:color w:val="000080"/>
                <w:sz w:val="20"/>
                <w:szCs w:val="20"/>
                <w:lang w:val="en-GB" w:eastAsia="en-GB"/>
              </w:rPr>
              <w:t>he</w:t>
            </w:r>
            <w:r w:rsidRPr="002E1905">
              <w:rPr>
                <w:rFonts w:cstheme="minorHAnsi"/>
                <w:sz w:val="20"/>
                <w:szCs w:val="20"/>
                <w:lang w:val="en-GB"/>
              </w:rPr>
              <w:t xml:space="preserve"> </w:t>
            </w:r>
            <w:hyperlink r:id="rId13" w:history="1">
              <w:r w:rsidRPr="002E1905">
                <w:rPr>
                  <w:rStyle w:val="Hyperlink"/>
                  <w:rFonts w:cstheme="minorHAnsi"/>
                  <w:sz w:val="20"/>
                  <w:szCs w:val="20"/>
                  <w:lang w:val="en-GB"/>
                </w:rPr>
                <w:t>ISCED-F 2013 search tool</w:t>
              </w:r>
            </w:hyperlink>
            <w:r w:rsidRPr="002E1905">
              <w:rPr>
                <w:rFonts w:cstheme="minorHAnsi"/>
                <w:sz w:val="20"/>
                <w:szCs w:val="20"/>
                <w:lang w:val="en-GB"/>
              </w:rPr>
              <w:t xml:space="preserve"> available at </w:t>
            </w:r>
            <w:hyperlink r:id="rId14" w:history="1">
              <w:r w:rsidRPr="002E1905">
                <w:rPr>
                  <w:rStyle w:val="Hyperlink"/>
                  <w:rFonts w:cstheme="minorHAnsi"/>
                  <w:sz w:val="20"/>
                  <w:szCs w:val="20"/>
                  <w:lang w:val="en-GB"/>
                </w:rPr>
                <w:t>http://ec.europa.eu/education/international-standard-classification-of-education-isced_en</w:t>
              </w:r>
            </w:hyperlink>
            <w:r w:rsidRPr="002E1905">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r>
              <w:rPr>
                <w:rFonts w:cstheme="minorHAnsi"/>
                <w:sz w:val="20"/>
                <w:szCs w:val="20"/>
                <w:lang w:val="en-GB"/>
              </w:rPr>
              <w:t xml:space="preserve"> </w:t>
            </w:r>
          </w:p>
        </w:tc>
      </w:tr>
      <w:tr w:rsidR="00481298" w14:paraId="11BE202C" w14:textId="77777777" w:rsidTr="008C6E35">
        <w:tc>
          <w:tcPr>
            <w:tcW w:w="2376" w:type="dxa"/>
          </w:tcPr>
          <w:p w14:paraId="25B0F6F3" w14:textId="77777777" w:rsidR="00481298" w:rsidRPr="002E1905" w:rsidRDefault="00481298" w:rsidP="008C6E35">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Erasmus code</w:t>
            </w:r>
          </w:p>
        </w:tc>
        <w:tc>
          <w:tcPr>
            <w:tcW w:w="8306" w:type="dxa"/>
          </w:tcPr>
          <w:p w14:paraId="10FE959B" w14:textId="77777777" w:rsidR="00481298" w:rsidRPr="002E1905" w:rsidRDefault="00481298" w:rsidP="008C6E35">
            <w:pPr>
              <w:pStyle w:val="EndnoteText"/>
              <w:spacing w:before="120" w:after="120"/>
              <w:jc w:val="both"/>
              <w:rPr>
                <w:rFonts w:cstheme="minorHAnsi"/>
                <w:lang w:val="en-GB"/>
              </w:rPr>
            </w:pPr>
            <w:r w:rsidRPr="002E1905">
              <w:rPr>
                <w:rFonts w:cstheme="minorHAnsi"/>
                <w:lang w:val="en-GB"/>
              </w:rPr>
              <w:t>A unique identifier that every higher education institution receives that has been awarded with the Erasmus Charter for Higher Education (ECHE). It is only applicable to higher education institutions located in</w:t>
            </w:r>
            <w:r>
              <w:rPr>
                <w:rFonts w:cstheme="minorHAnsi"/>
                <w:lang w:val="en-GB"/>
              </w:rPr>
              <w:t xml:space="preserve"> EU Member States and third countries associated to the programme</w:t>
            </w:r>
            <w:r w:rsidRPr="002E1905">
              <w:rPr>
                <w:rFonts w:cstheme="minorHAnsi"/>
                <w:lang w:val="en-GB"/>
              </w:rPr>
              <w:t>.</w:t>
            </w:r>
          </w:p>
        </w:tc>
      </w:tr>
      <w:tr w:rsidR="00481298" w14:paraId="43443C91" w14:textId="77777777" w:rsidTr="008C6E35">
        <w:trPr>
          <w:trHeight w:val="70"/>
        </w:trPr>
        <w:tc>
          <w:tcPr>
            <w:tcW w:w="2376" w:type="dxa"/>
          </w:tcPr>
          <w:p w14:paraId="45E4E8B0" w14:textId="77777777" w:rsidR="00481298" w:rsidRPr="002E1905" w:rsidRDefault="00481298" w:rsidP="008C6E35">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Administrative Contact person</w:t>
            </w:r>
          </w:p>
        </w:tc>
        <w:tc>
          <w:tcPr>
            <w:tcW w:w="8306" w:type="dxa"/>
          </w:tcPr>
          <w:p w14:paraId="79BF8452" w14:textId="77777777" w:rsidR="00481298" w:rsidRPr="002E1905" w:rsidRDefault="00481298" w:rsidP="008C6E35">
            <w:pPr>
              <w:spacing w:after="120" w:line="240" w:lineRule="auto"/>
              <w:ind w:right="28"/>
              <w:jc w:val="both"/>
              <w:rPr>
                <w:rFonts w:ascii="Verdana" w:eastAsia="Times New Roman" w:hAnsi="Verdana" w:cs="Arial"/>
                <w:b/>
                <w:color w:val="002060"/>
                <w:sz w:val="28"/>
                <w:szCs w:val="36"/>
                <w:lang w:val="en-GB"/>
              </w:rPr>
            </w:pPr>
            <w:r w:rsidRPr="002E1905">
              <w:rPr>
                <w:rFonts w:cstheme="minorHAnsi"/>
                <w:sz w:val="20"/>
                <w:szCs w:val="20"/>
                <w:lang w:val="en-GB"/>
              </w:rPr>
              <w:t>A person who provides a link for administrative information and who, depending on the structure of the higher education institution, may be the departmental coordinator or works at the international relations office or equivalent body within the institution.</w:t>
            </w:r>
          </w:p>
        </w:tc>
      </w:tr>
      <w:tr w:rsidR="00481298" w14:paraId="38A0EDB6" w14:textId="77777777" w:rsidTr="008C6E35">
        <w:trPr>
          <w:trHeight w:val="70"/>
        </w:trPr>
        <w:tc>
          <w:tcPr>
            <w:tcW w:w="2376" w:type="dxa"/>
          </w:tcPr>
          <w:p w14:paraId="2BD46D67" w14:textId="77777777" w:rsidR="00481298" w:rsidRPr="002E1905" w:rsidRDefault="00481298" w:rsidP="008C6E35">
            <w:pPr>
              <w:spacing w:after="120" w:line="240" w:lineRule="auto"/>
              <w:ind w:right="28"/>
              <w:rPr>
                <w:rFonts w:cstheme="minorHAnsi"/>
                <w:b/>
                <w:sz w:val="20"/>
                <w:lang w:val="en-GB"/>
              </w:rPr>
            </w:pPr>
            <w:r>
              <w:rPr>
                <w:rFonts w:ascii="Calibri" w:eastAsia="Times New Roman" w:hAnsi="Calibri" w:cs="Arial"/>
                <w:b/>
                <w:iCs/>
                <w:color w:val="000000"/>
                <w:sz w:val="20"/>
                <w:szCs w:val="16"/>
                <w:lang w:val="en-GB" w:eastAsia="en-GB"/>
              </w:rPr>
              <w:t>Long-term mobility</w:t>
            </w:r>
          </w:p>
        </w:tc>
        <w:tc>
          <w:tcPr>
            <w:tcW w:w="8306" w:type="dxa"/>
          </w:tcPr>
          <w:p w14:paraId="0F75E362" w14:textId="77777777" w:rsidR="00481298" w:rsidRPr="002E1905" w:rsidRDefault="00481298" w:rsidP="008C6E35">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 xml:space="preserve">A </w:t>
            </w:r>
            <w:r>
              <w:rPr>
                <w:rFonts w:ascii="Calibri" w:eastAsia="Times New Roman" w:hAnsi="Calibri" w:cs="Arial"/>
                <w:bCs/>
                <w:iCs/>
                <w:color w:val="000000"/>
                <w:sz w:val="20"/>
                <w:szCs w:val="16"/>
                <w:lang w:val="en-GB" w:eastAsia="en-GB"/>
              </w:rPr>
              <w:t xml:space="preserve">physical </w:t>
            </w:r>
            <w:r w:rsidRPr="002E1905">
              <w:rPr>
                <w:rFonts w:ascii="Calibri" w:eastAsia="Times New Roman" w:hAnsi="Calibri" w:cs="Arial"/>
                <w:bCs/>
                <w:iCs/>
                <w:color w:val="000000"/>
                <w:sz w:val="20"/>
                <w:szCs w:val="16"/>
                <w:lang w:val="en-GB" w:eastAsia="en-GB"/>
              </w:rPr>
              <w:t>study period abroad lasting</w:t>
            </w:r>
            <w:r w:rsidRPr="002E1905">
              <w:rPr>
                <w:rFonts w:ascii="Calibri" w:hAnsi="Calibri"/>
                <w:sz w:val="20"/>
                <w:szCs w:val="20"/>
                <w:lang w:val="en-GB"/>
              </w:rPr>
              <w:t xml:space="preserve"> at least one academic term/trimester or 2 months to 12 months</w:t>
            </w:r>
            <w:r>
              <w:rPr>
                <w:rFonts w:ascii="Calibri" w:hAnsi="Calibri"/>
                <w:sz w:val="20"/>
                <w:szCs w:val="20"/>
                <w:lang w:val="en-GB"/>
              </w:rPr>
              <w:t>.</w:t>
            </w:r>
          </w:p>
        </w:tc>
      </w:tr>
      <w:tr w:rsidR="00481298" w14:paraId="2A47331E" w14:textId="77777777" w:rsidTr="008C6E35">
        <w:trPr>
          <w:trHeight w:val="70"/>
        </w:trPr>
        <w:tc>
          <w:tcPr>
            <w:tcW w:w="2376" w:type="dxa"/>
          </w:tcPr>
          <w:p w14:paraId="10CC210F" w14:textId="77777777" w:rsidR="00481298" w:rsidRPr="002E1905" w:rsidRDefault="00481298" w:rsidP="008C6E35">
            <w:pPr>
              <w:spacing w:after="120" w:line="240" w:lineRule="auto"/>
              <w:ind w:right="28"/>
              <w:rPr>
                <w:rFonts w:cstheme="minorHAnsi"/>
                <w:b/>
                <w:sz w:val="20"/>
                <w:lang w:val="en-GB"/>
              </w:rPr>
            </w:pPr>
            <w:r w:rsidRPr="002E1905">
              <w:rPr>
                <w:rFonts w:cstheme="minorHAnsi"/>
                <w:b/>
                <w:sz w:val="20"/>
                <w:lang w:val="en-GB"/>
              </w:rPr>
              <w:t>Blended mobility</w:t>
            </w:r>
          </w:p>
        </w:tc>
        <w:tc>
          <w:tcPr>
            <w:tcW w:w="8306" w:type="dxa"/>
          </w:tcPr>
          <w:p w14:paraId="021CE9EF" w14:textId="77777777" w:rsidR="00481298" w:rsidRPr="002E1905" w:rsidRDefault="00481298" w:rsidP="008C6E35">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 xml:space="preserve">Any mobility can be carried out as a “blended mobility” by combining the </w:t>
            </w:r>
            <w:r>
              <w:rPr>
                <w:rFonts w:ascii="Calibri" w:eastAsia="Times New Roman" w:hAnsi="Calibri" w:cs="Arial"/>
                <w:bCs/>
                <w:iCs/>
                <w:color w:val="000000"/>
                <w:sz w:val="20"/>
                <w:szCs w:val="16"/>
                <w:lang w:val="en-GB" w:eastAsia="en-GB"/>
              </w:rPr>
              <w:t xml:space="preserve">physical </w:t>
            </w:r>
            <w:r w:rsidRPr="002E1905">
              <w:rPr>
                <w:rFonts w:ascii="Calibri" w:eastAsia="Times New Roman" w:hAnsi="Calibri" w:cs="Arial"/>
                <w:bCs/>
                <w:iCs/>
                <w:color w:val="000000"/>
                <w:sz w:val="20"/>
                <w:szCs w:val="16"/>
                <w:lang w:val="en-GB" w:eastAsia="en-GB"/>
              </w:rPr>
              <w:t xml:space="preserve">study period abroad with </w:t>
            </w:r>
            <w:r>
              <w:rPr>
                <w:rFonts w:ascii="Calibri" w:eastAsia="Times New Roman" w:hAnsi="Calibri" w:cs="Arial"/>
                <w:bCs/>
                <w:iCs/>
                <w:color w:val="000000"/>
                <w:sz w:val="20"/>
                <w:szCs w:val="16"/>
                <w:lang w:val="en-GB" w:eastAsia="en-GB"/>
              </w:rPr>
              <w:t>a</w:t>
            </w:r>
            <w:r w:rsidRPr="002E1905">
              <w:rPr>
                <w:rFonts w:ascii="Calibri" w:eastAsia="Times New Roman" w:hAnsi="Calibri" w:cs="Arial"/>
                <w:bCs/>
                <w:iCs/>
                <w:color w:val="000000"/>
                <w:sz w:val="20"/>
                <w:szCs w:val="16"/>
                <w:lang w:val="en-GB" w:eastAsia="en-GB"/>
              </w:rPr>
              <w:t xml:space="preserve"> virtual component at the receiving institution before, during </w:t>
            </w:r>
            <w:r>
              <w:rPr>
                <w:rFonts w:ascii="Calibri" w:eastAsia="Times New Roman" w:hAnsi="Calibri" w:cs="Arial"/>
                <w:bCs/>
                <w:iCs/>
                <w:color w:val="000000"/>
                <w:sz w:val="20"/>
                <w:szCs w:val="16"/>
                <w:lang w:val="en-GB" w:eastAsia="en-GB"/>
              </w:rPr>
              <w:t>and/</w:t>
            </w:r>
            <w:r w:rsidRPr="002E1905">
              <w:rPr>
                <w:rFonts w:ascii="Calibri" w:eastAsia="Times New Roman" w:hAnsi="Calibri" w:cs="Arial"/>
                <w:bCs/>
                <w:iCs/>
                <w:color w:val="000000"/>
                <w:sz w:val="20"/>
                <w:szCs w:val="16"/>
                <w:lang w:val="en-GB" w:eastAsia="en-GB"/>
              </w:rPr>
              <w:t>or after the physical mobility</w:t>
            </w:r>
            <w:r>
              <w:rPr>
                <w:rFonts w:ascii="Calibri" w:eastAsia="Times New Roman" w:hAnsi="Calibri" w:cs="Arial"/>
                <w:bCs/>
                <w:iCs/>
                <w:color w:val="000000"/>
                <w:sz w:val="20"/>
                <w:szCs w:val="16"/>
                <w:lang w:val="en-GB" w:eastAsia="en-GB"/>
              </w:rPr>
              <w:t xml:space="preserve"> to further enhance the learning outcomes. </w:t>
            </w:r>
          </w:p>
        </w:tc>
      </w:tr>
      <w:tr w:rsidR="00481298" w14:paraId="1BCBB4F7" w14:textId="77777777" w:rsidTr="008C6E35">
        <w:trPr>
          <w:trHeight w:val="70"/>
        </w:trPr>
        <w:tc>
          <w:tcPr>
            <w:tcW w:w="2376" w:type="dxa"/>
          </w:tcPr>
          <w:p w14:paraId="0880CFB5" w14:textId="77777777" w:rsidR="00481298" w:rsidRPr="002E1905" w:rsidRDefault="00481298" w:rsidP="008C6E35">
            <w:pPr>
              <w:spacing w:after="120" w:line="240" w:lineRule="auto"/>
              <w:ind w:right="28"/>
              <w:rPr>
                <w:rFonts w:cstheme="minorHAnsi"/>
                <w:b/>
                <w:sz w:val="20"/>
                <w:lang w:val="en-GB"/>
              </w:rPr>
            </w:pPr>
            <w:r w:rsidRPr="002E1905">
              <w:rPr>
                <w:rFonts w:cstheme="minorHAnsi"/>
                <w:b/>
                <w:sz w:val="20"/>
                <w:lang w:val="en-GB"/>
              </w:rPr>
              <w:t xml:space="preserve">Short description of a virtual component </w:t>
            </w:r>
          </w:p>
        </w:tc>
        <w:tc>
          <w:tcPr>
            <w:tcW w:w="8306" w:type="dxa"/>
          </w:tcPr>
          <w:p w14:paraId="50AD1A03" w14:textId="4176396A" w:rsidR="00481298" w:rsidRPr="002E1905" w:rsidRDefault="00481298" w:rsidP="008C6E35">
            <w:pPr>
              <w:jc w:val="both"/>
              <w:rPr>
                <w:rFonts w:ascii="Calibri" w:hAnsi="Calibri" w:cs="Arial"/>
                <w:sz w:val="20"/>
                <w:szCs w:val="20"/>
                <w:lang w:val="en-GB"/>
              </w:rPr>
            </w:pPr>
            <w:r w:rsidRPr="002E1905">
              <w:rPr>
                <w:rFonts w:ascii="Calibri" w:hAnsi="Calibri" w:cs="Arial"/>
                <w:sz w:val="20"/>
                <w:szCs w:val="20"/>
                <w:lang w:val="en-GB"/>
              </w:rPr>
              <w:t>A</w:t>
            </w:r>
            <w:r>
              <w:rPr>
                <w:rFonts w:ascii="Calibri" w:hAnsi="Calibri" w:cs="Arial"/>
                <w:sz w:val="20"/>
                <w:szCs w:val="20"/>
                <w:lang w:val="en-GB"/>
              </w:rPr>
              <w:t xml:space="preserve"> description </w:t>
            </w:r>
            <w:r w:rsidRPr="002E1905">
              <w:rPr>
                <w:rFonts w:ascii="Calibri" w:hAnsi="Calibri" w:cs="Arial"/>
                <w:sz w:val="20"/>
                <w:szCs w:val="20"/>
                <w:lang w:val="en-GB"/>
              </w:rPr>
              <w:t xml:space="preserve">of the virtual component </w:t>
            </w:r>
            <w:r>
              <w:rPr>
                <w:rFonts w:ascii="Calibri" w:hAnsi="Calibri" w:cs="Arial"/>
                <w:sz w:val="20"/>
                <w:szCs w:val="20"/>
                <w:lang w:val="en-GB"/>
              </w:rPr>
              <w:t>of a blended mobility and the type of online activity(</w:t>
            </w:r>
            <w:proofErr w:type="spellStart"/>
            <w:r>
              <w:rPr>
                <w:rFonts w:ascii="Calibri" w:hAnsi="Calibri" w:cs="Arial"/>
                <w:sz w:val="20"/>
                <w:szCs w:val="20"/>
                <w:lang w:val="en-GB"/>
              </w:rPr>
              <w:t>ies</w:t>
            </w:r>
            <w:proofErr w:type="spellEnd"/>
            <w:r>
              <w:rPr>
                <w:rFonts w:ascii="Calibri" w:hAnsi="Calibri" w:cs="Arial"/>
                <w:sz w:val="20"/>
                <w:szCs w:val="20"/>
                <w:lang w:val="en-GB"/>
              </w:rPr>
              <w:t>) undertaken. For example</w:t>
            </w:r>
            <w:r w:rsidR="00FD1D21">
              <w:rPr>
                <w:rFonts w:ascii="Calibri" w:hAnsi="Calibri" w:cs="Arial"/>
                <w:sz w:val="20"/>
                <w:szCs w:val="20"/>
                <w:lang w:val="en-GB"/>
              </w:rPr>
              <w:t>,</w:t>
            </w:r>
            <w:r>
              <w:rPr>
                <w:rFonts w:ascii="Calibri" w:hAnsi="Calibri" w:cs="Arial"/>
                <w:sz w:val="20"/>
                <w:szCs w:val="20"/>
                <w:lang w:val="en-GB"/>
              </w:rPr>
              <w:t xml:space="preserve"> it can be</w:t>
            </w:r>
            <w:r w:rsidRPr="002E1905">
              <w:rPr>
                <w:rFonts w:ascii="Calibri" w:hAnsi="Calibri" w:cs="Arial"/>
                <w:sz w:val="20"/>
                <w:szCs w:val="20"/>
                <w:lang w:val="en-GB"/>
              </w:rPr>
              <w:t xml:space="preserve"> an online course, embedded in a course selected at the receiving institution</w:t>
            </w:r>
            <w:r>
              <w:rPr>
                <w:rFonts w:ascii="Calibri" w:hAnsi="Calibri" w:cs="Arial"/>
                <w:sz w:val="20"/>
                <w:szCs w:val="20"/>
                <w:lang w:val="en-GB"/>
              </w:rPr>
              <w:t>;</w:t>
            </w:r>
            <w:r w:rsidRPr="002E1905">
              <w:rPr>
                <w:rFonts w:ascii="Calibri" w:hAnsi="Calibri" w:cs="Arial"/>
                <w:sz w:val="20"/>
                <w:szCs w:val="20"/>
                <w:lang w:val="en-GB"/>
              </w:rPr>
              <w:t xml:space="preserve"> </w:t>
            </w:r>
            <w:r>
              <w:rPr>
                <w:rFonts w:ascii="Calibri" w:hAnsi="Calibri" w:cs="Arial"/>
                <w:sz w:val="20"/>
                <w:szCs w:val="20"/>
                <w:lang w:val="en-GB"/>
              </w:rPr>
              <w:t>part of</w:t>
            </w:r>
            <w:r w:rsidRPr="002E1905">
              <w:rPr>
                <w:rFonts w:ascii="Calibri" w:hAnsi="Calibri" w:cs="Arial"/>
                <w:sz w:val="20"/>
                <w:szCs w:val="20"/>
                <w:lang w:val="en-GB"/>
              </w:rPr>
              <w:t xml:space="preserve"> a blended intensive programme</w:t>
            </w:r>
            <w:r>
              <w:rPr>
                <w:rFonts w:ascii="Calibri" w:hAnsi="Calibri" w:cs="Arial"/>
                <w:sz w:val="20"/>
                <w:szCs w:val="20"/>
                <w:lang w:val="en-GB"/>
              </w:rPr>
              <w:t>;</w:t>
            </w:r>
            <w:r w:rsidRPr="002E1905">
              <w:rPr>
                <w:rFonts w:ascii="Calibri" w:hAnsi="Calibri" w:cs="Arial"/>
                <w:sz w:val="20"/>
                <w:szCs w:val="20"/>
                <w:lang w:val="en-GB"/>
              </w:rPr>
              <w:t xml:space="preserve"> and/or other type of </w:t>
            </w:r>
            <w:r>
              <w:rPr>
                <w:rFonts w:ascii="Calibri" w:hAnsi="Calibri" w:cs="Arial"/>
                <w:sz w:val="20"/>
                <w:szCs w:val="20"/>
                <w:lang w:val="en-GB"/>
              </w:rPr>
              <w:t xml:space="preserve">virtual </w:t>
            </w:r>
            <w:r w:rsidRPr="002E1905">
              <w:rPr>
                <w:rFonts w:ascii="Calibri" w:hAnsi="Calibri" w:cs="Arial"/>
                <w:sz w:val="20"/>
                <w:szCs w:val="20"/>
                <w:lang w:val="en-GB"/>
              </w:rPr>
              <w:t>activity at the receiving institution.</w:t>
            </w:r>
          </w:p>
        </w:tc>
      </w:tr>
      <w:tr w:rsidR="00481298" w14:paraId="5DD63B47" w14:textId="77777777" w:rsidTr="008C6E35">
        <w:trPr>
          <w:trHeight w:val="70"/>
        </w:trPr>
        <w:tc>
          <w:tcPr>
            <w:tcW w:w="2376" w:type="dxa"/>
          </w:tcPr>
          <w:p w14:paraId="70EA3355" w14:textId="77777777" w:rsidR="00481298" w:rsidRPr="002E1905" w:rsidRDefault="00481298" w:rsidP="008C6E35">
            <w:pPr>
              <w:spacing w:after="120" w:line="240" w:lineRule="auto"/>
              <w:ind w:right="28"/>
              <w:rPr>
                <w:rFonts w:cstheme="minorHAnsi"/>
                <w:b/>
                <w:sz w:val="20"/>
                <w:lang w:val="en-GB"/>
              </w:rPr>
            </w:pPr>
            <w:r>
              <w:rPr>
                <w:rFonts w:ascii="Calibri" w:eastAsia="Times New Roman" w:hAnsi="Calibri" w:cs="Arial"/>
                <w:b/>
                <w:iCs/>
                <w:color w:val="000000"/>
                <w:sz w:val="20"/>
                <w:szCs w:val="16"/>
                <w:lang w:val="en-GB" w:eastAsia="en-GB"/>
              </w:rPr>
              <w:t>S</w:t>
            </w:r>
            <w:r w:rsidRPr="002E1905">
              <w:rPr>
                <w:rFonts w:ascii="Calibri" w:eastAsia="Times New Roman" w:hAnsi="Calibri" w:cs="Arial"/>
                <w:b/>
                <w:iCs/>
                <w:color w:val="000000"/>
                <w:sz w:val="20"/>
                <w:szCs w:val="16"/>
                <w:lang w:val="en-GB" w:eastAsia="en-GB"/>
              </w:rPr>
              <w:t>hort</w:t>
            </w:r>
            <w:r>
              <w:rPr>
                <w:rFonts w:ascii="Calibri" w:eastAsia="Times New Roman" w:hAnsi="Calibri" w:cs="Arial"/>
                <w:b/>
                <w:iCs/>
                <w:color w:val="000000"/>
                <w:sz w:val="20"/>
                <w:szCs w:val="16"/>
                <w:lang w:val="en-GB" w:eastAsia="en-GB"/>
              </w:rPr>
              <w:t>-</w:t>
            </w:r>
            <w:r w:rsidRPr="002E1905">
              <w:rPr>
                <w:rFonts w:ascii="Calibri" w:eastAsia="Times New Roman" w:hAnsi="Calibri" w:cs="Arial"/>
                <w:b/>
                <w:iCs/>
                <w:color w:val="000000"/>
                <w:sz w:val="20"/>
                <w:szCs w:val="16"/>
                <w:lang w:val="en-GB" w:eastAsia="en-GB"/>
              </w:rPr>
              <w:t>term mobility</w:t>
            </w:r>
            <w:r>
              <w:rPr>
                <w:rFonts w:ascii="Calibri" w:eastAsia="Times New Roman" w:hAnsi="Calibri" w:cs="Arial"/>
                <w:b/>
                <w:iCs/>
                <w:color w:val="000000"/>
                <w:sz w:val="20"/>
                <w:szCs w:val="16"/>
                <w:lang w:val="en-GB" w:eastAsia="en-GB"/>
              </w:rPr>
              <w:t xml:space="preserve"> with a mandatory virtual component</w:t>
            </w:r>
          </w:p>
        </w:tc>
        <w:tc>
          <w:tcPr>
            <w:tcW w:w="8306" w:type="dxa"/>
          </w:tcPr>
          <w:p w14:paraId="63C02848" w14:textId="77777777" w:rsidR="00481298" w:rsidRPr="002E1905" w:rsidRDefault="00481298" w:rsidP="008C6E35">
            <w:pPr>
              <w:jc w:val="both"/>
              <w:rPr>
                <w:rFonts w:ascii="Calibri" w:hAnsi="Calibri" w:cs="Arial"/>
                <w:sz w:val="20"/>
                <w:szCs w:val="20"/>
                <w:lang w:val="en-GB"/>
              </w:rPr>
            </w:pPr>
            <w:r>
              <w:rPr>
                <w:rFonts w:ascii="Calibri" w:eastAsia="Times New Roman" w:hAnsi="Calibri" w:cs="Arial"/>
                <w:bCs/>
                <w:iCs/>
                <w:color w:val="000000"/>
                <w:sz w:val="20"/>
                <w:szCs w:val="16"/>
                <w:lang w:val="en-GB" w:eastAsia="en-GB"/>
              </w:rPr>
              <w:t>Students</w:t>
            </w:r>
            <w:r w:rsidRPr="002E1905">
              <w:rPr>
                <w:rFonts w:ascii="Calibri" w:eastAsia="Times New Roman" w:hAnsi="Calibri" w:cs="Arial"/>
                <w:bCs/>
                <w:iCs/>
                <w:color w:val="000000"/>
                <w:sz w:val="20"/>
                <w:szCs w:val="16"/>
                <w:lang w:val="en-GB" w:eastAsia="en-GB"/>
              </w:rPr>
              <w:t xml:space="preserve"> may undertake a study period abroad </w:t>
            </w:r>
            <w:r w:rsidRPr="002E1905">
              <w:rPr>
                <w:sz w:val="20"/>
                <w:szCs w:val="20"/>
                <w:lang w:val="en-GB"/>
              </w:rPr>
              <w:t>lasting between 5 days and 30 days</w:t>
            </w:r>
            <w:r>
              <w:rPr>
                <w:sz w:val="20"/>
                <w:szCs w:val="20"/>
                <w:lang w:val="en-GB"/>
              </w:rPr>
              <w:t xml:space="preserve"> </w:t>
            </w:r>
            <w:r w:rsidRPr="002E1905">
              <w:rPr>
                <w:sz w:val="20"/>
                <w:szCs w:val="20"/>
                <w:lang w:val="en-GB"/>
              </w:rPr>
              <w:t>and combined with a compulsory virtual component</w:t>
            </w:r>
            <w:r>
              <w:rPr>
                <w:sz w:val="20"/>
                <w:szCs w:val="20"/>
                <w:lang w:val="en-GB"/>
              </w:rPr>
              <w:t xml:space="preserve">. </w:t>
            </w:r>
          </w:p>
        </w:tc>
      </w:tr>
      <w:tr w:rsidR="00481298" w14:paraId="55B83905" w14:textId="77777777" w:rsidTr="008C6E35">
        <w:trPr>
          <w:trHeight w:val="70"/>
        </w:trPr>
        <w:tc>
          <w:tcPr>
            <w:tcW w:w="2376" w:type="dxa"/>
          </w:tcPr>
          <w:p w14:paraId="7EAD0CEC" w14:textId="77777777" w:rsidR="00481298" w:rsidRPr="002E1905" w:rsidRDefault="00481298" w:rsidP="008C6E35">
            <w:pPr>
              <w:spacing w:after="120" w:line="240" w:lineRule="auto"/>
              <w:ind w:right="28"/>
              <w:rPr>
                <w:rFonts w:ascii="Calibri" w:eastAsia="Times New Roman" w:hAnsi="Calibri" w:cs="Arial"/>
                <w:b/>
                <w:iCs/>
                <w:color w:val="000000"/>
                <w:sz w:val="20"/>
                <w:szCs w:val="16"/>
                <w:lang w:val="en-GB" w:eastAsia="en-GB"/>
              </w:rPr>
            </w:pPr>
            <w:r w:rsidRPr="002E1905">
              <w:rPr>
                <w:rFonts w:ascii="Calibri" w:eastAsia="Times New Roman" w:hAnsi="Calibri" w:cs="Arial"/>
                <w:b/>
                <w:iCs/>
                <w:color w:val="000000"/>
                <w:sz w:val="20"/>
                <w:szCs w:val="16"/>
                <w:lang w:val="en-GB" w:eastAsia="en-GB"/>
              </w:rPr>
              <w:t>Short-term doctoral mobility</w:t>
            </w:r>
          </w:p>
        </w:tc>
        <w:tc>
          <w:tcPr>
            <w:tcW w:w="8306" w:type="dxa"/>
          </w:tcPr>
          <w:p w14:paraId="4FD5BCC9" w14:textId="77777777" w:rsidR="00481298" w:rsidRPr="002E1905" w:rsidRDefault="00481298" w:rsidP="008C6E35">
            <w:pPr>
              <w:jc w:val="both"/>
              <w:rPr>
                <w:rFonts w:ascii="Calibri" w:hAnsi="Calibri" w:cs="Arial"/>
                <w:sz w:val="20"/>
                <w:szCs w:val="20"/>
                <w:lang w:val="en-GB"/>
              </w:rPr>
            </w:pPr>
            <w:r w:rsidRPr="002E1905">
              <w:rPr>
                <w:rFonts w:ascii="Calibri" w:eastAsia="Times New Roman" w:hAnsi="Calibri" w:cs="Arial"/>
                <w:bCs/>
                <w:iCs/>
                <w:color w:val="000000"/>
                <w:sz w:val="20"/>
                <w:szCs w:val="16"/>
                <w:lang w:val="en-GB" w:eastAsia="en-GB"/>
              </w:rPr>
              <w:t xml:space="preserve">A study period abroad </w:t>
            </w:r>
            <w:r w:rsidRPr="002E1905">
              <w:rPr>
                <w:sz w:val="20"/>
                <w:szCs w:val="20"/>
                <w:lang w:val="en-GB"/>
              </w:rPr>
              <w:t xml:space="preserve">lasting between 5 days and 30 days. An optional virtual component to facilitate an online learning exchange and/or </w:t>
            </w:r>
            <w:r>
              <w:rPr>
                <w:sz w:val="20"/>
                <w:szCs w:val="20"/>
                <w:lang w:val="en-GB"/>
              </w:rPr>
              <w:t xml:space="preserve">teamwork can be added to further enhance the learning outcomes. </w:t>
            </w:r>
          </w:p>
        </w:tc>
      </w:tr>
      <w:tr w:rsidR="00481298" w14:paraId="00CCF3DD" w14:textId="77777777" w:rsidTr="008C6E35">
        <w:trPr>
          <w:trHeight w:val="70"/>
        </w:trPr>
        <w:tc>
          <w:tcPr>
            <w:tcW w:w="2376" w:type="dxa"/>
          </w:tcPr>
          <w:p w14:paraId="17705208" w14:textId="77777777" w:rsidR="00481298" w:rsidRPr="002E1905" w:rsidRDefault="00481298" w:rsidP="008C6E35">
            <w:pPr>
              <w:spacing w:after="120" w:line="240" w:lineRule="auto"/>
              <w:ind w:right="28"/>
              <w:rPr>
                <w:rFonts w:ascii="Calibri" w:eastAsia="Times New Roman" w:hAnsi="Calibri" w:cs="Arial"/>
                <w:b/>
                <w:iCs/>
                <w:color w:val="000000"/>
                <w:sz w:val="20"/>
                <w:szCs w:val="16"/>
                <w:lang w:val="en-GB" w:eastAsia="en-GB"/>
              </w:rPr>
            </w:pPr>
            <w:r w:rsidRPr="00EA0171">
              <w:rPr>
                <w:rFonts w:ascii="Calibri" w:eastAsia="Times New Roman" w:hAnsi="Calibri" w:cs="Arial"/>
                <w:b/>
                <w:iCs/>
                <w:color w:val="000000"/>
                <w:sz w:val="20"/>
                <w:szCs w:val="16"/>
                <w:lang w:val="en-GB" w:eastAsia="en-GB"/>
              </w:rPr>
              <w:t>ECTS credits (or equivalent)</w:t>
            </w:r>
          </w:p>
        </w:tc>
        <w:tc>
          <w:tcPr>
            <w:tcW w:w="8306" w:type="dxa"/>
          </w:tcPr>
          <w:p w14:paraId="4B07AEE2" w14:textId="355D4A3D" w:rsidR="00481298" w:rsidRPr="00EA0171" w:rsidRDefault="00481298" w:rsidP="008C6E35">
            <w:pPr>
              <w:pStyle w:val="FootnoteText"/>
              <w:spacing w:before="120" w:after="120"/>
              <w:ind w:left="0" w:firstLine="0"/>
              <w:rPr>
                <w:rFonts w:asciiTheme="minorHAnsi" w:hAnsiTheme="minorHAnsi" w:cstheme="minorHAnsi"/>
                <w:b/>
                <w:lang w:val="en-GB"/>
              </w:rPr>
            </w:pPr>
            <w:r>
              <w:rPr>
                <w:rFonts w:asciiTheme="minorHAnsi" w:hAnsiTheme="minorHAnsi" w:cstheme="minorHAnsi"/>
                <w:lang w:val="en-GB"/>
              </w:rPr>
              <w:t>I</w:t>
            </w:r>
            <w:r w:rsidRPr="00544433">
              <w:rPr>
                <w:rFonts w:asciiTheme="minorHAnsi" w:hAnsiTheme="minorHAnsi" w:cstheme="minorHAnsi"/>
                <w:lang w:val="en-GB"/>
              </w:rPr>
              <w:t xml:space="preserve">n countries where the </w:t>
            </w:r>
            <w:r w:rsidR="00B13355">
              <w:fldChar w:fldCharType="begin"/>
            </w:r>
            <w:r w:rsidR="00B13355" w:rsidRPr="00B13355">
              <w:rPr>
                <w:lang w:val="en-US"/>
              </w:rPr>
              <w:instrText>HYPERLINK "https://ec.europa.eu/education/ects/users-guide/docs/ects-users-guide_en.pdf"</w:instrText>
            </w:r>
            <w:r w:rsidR="00B13355">
              <w:fldChar w:fldCharType="separate"/>
            </w:r>
            <w:r w:rsidRPr="006B5F1F">
              <w:rPr>
                <w:rStyle w:val="Hyperlink"/>
                <w:rFonts w:asciiTheme="minorHAnsi" w:hAnsiTheme="minorHAnsi" w:cstheme="minorHAnsi"/>
                <w:lang w:val="en-GB"/>
              </w:rPr>
              <w:t>ECTS system</w:t>
            </w:r>
            <w:r w:rsidR="00B13355">
              <w:rPr>
                <w:rStyle w:val="Hyperlink"/>
                <w:rFonts w:asciiTheme="minorHAnsi" w:hAnsiTheme="minorHAnsi" w:cstheme="minorHAnsi"/>
                <w:lang w:val="en-GB"/>
              </w:rPr>
              <w:fldChar w:fldCharType="end"/>
            </w:r>
            <w:r w:rsidRPr="00544433">
              <w:rPr>
                <w:rFonts w:asciiTheme="minorHAnsi" w:hAnsiTheme="minorHAnsi" w:cstheme="minorHAnsi"/>
                <w:lang w:val="en-GB"/>
              </w:rPr>
              <w:t xml:space="preserve"> is not in place, in particular for institutions located in</w:t>
            </w:r>
            <w:r>
              <w:rPr>
                <w:rFonts w:asciiTheme="minorHAnsi" w:hAnsiTheme="minorHAnsi" w:cstheme="minorHAnsi"/>
                <w:lang w:val="en-GB"/>
              </w:rPr>
              <w:t xml:space="preserve"> third countries not associated to the programme</w:t>
            </w:r>
            <w:r w:rsidRPr="00544433">
              <w:rPr>
                <w:rFonts w:asciiTheme="minorHAnsi" w:hAnsiTheme="minorHAnsi" w:cstheme="minorHAnsi"/>
                <w:lang w:val="en-GB"/>
              </w:rPr>
              <w:t xml:space="preserve"> not participating in the Bologna process, "ECTS" needs to be replaced in the relevant tables by the name of the equivalent system that is used, and a web link to an explanation to the system should be added.</w:t>
            </w:r>
          </w:p>
        </w:tc>
      </w:tr>
      <w:tr w:rsidR="00481298" w14:paraId="6241F4CA" w14:textId="77777777" w:rsidTr="008C6E35">
        <w:trPr>
          <w:trHeight w:val="70"/>
        </w:trPr>
        <w:tc>
          <w:tcPr>
            <w:tcW w:w="2376" w:type="dxa"/>
          </w:tcPr>
          <w:p w14:paraId="51B41E01" w14:textId="77777777" w:rsidR="00481298" w:rsidRPr="002E1905" w:rsidRDefault="00481298" w:rsidP="008C6E35">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t xml:space="preserve">Automatic recognition </w:t>
            </w:r>
          </w:p>
        </w:tc>
        <w:tc>
          <w:tcPr>
            <w:tcW w:w="8306" w:type="dxa"/>
          </w:tcPr>
          <w:p w14:paraId="05EFF977" w14:textId="77777777" w:rsidR="00481298" w:rsidRPr="002E1905" w:rsidRDefault="00481298" w:rsidP="008C6E35">
            <w:pPr>
              <w:spacing w:after="120" w:line="240" w:lineRule="auto"/>
              <w:ind w:right="28"/>
              <w:jc w:val="both"/>
              <w:rPr>
                <w:rFonts w:cstheme="minorHAnsi"/>
                <w:sz w:val="20"/>
                <w:szCs w:val="20"/>
                <w:lang w:val="en-GB"/>
              </w:rPr>
            </w:pPr>
            <w:r w:rsidRPr="002E1905">
              <w:rPr>
                <w:rFonts w:ascii="Calibri" w:hAnsi="Calibri" w:cs="Arial"/>
                <w:sz w:val="20"/>
                <w:szCs w:val="20"/>
                <w:lang w:val="en-GB"/>
              </w:rPr>
              <w:t>All credits gained abroad</w:t>
            </w:r>
            <w:r>
              <w:rPr>
                <w:rFonts w:ascii="Calibri" w:hAnsi="Calibri" w:cs="Arial"/>
                <w:sz w:val="20"/>
                <w:szCs w:val="20"/>
                <w:lang w:val="en-GB"/>
              </w:rPr>
              <w:t xml:space="preserve"> </w:t>
            </w:r>
            <w:r w:rsidRPr="002E1905">
              <w:rPr>
                <w:rFonts w:ascii="Calibri" w:hAnsi="Calibri" w:cs="Arial"/>
                <w:sz w:val="20"/>
                <w:szCs w:val="20"/>
                <w:lang w:val="en-GB"/>
              </w:rPr>
              <w:t xml:space="preserve">– as agreed in the </w:t>
            </w:r>
            <w:r>
              <w:rPr>
                <w:rFonts w:ascii="Calibri" w:hAnsi="Calibri" w:cs="Arial"/>
                <w:sz w:val="20"/>
                <w:szCs w:val="20"/>
                <w:lang w:val="en-GB"/>
              </w:rPr>
              <w:t>l</w:t>
            </w:r>
            <w:r w:rsidRPr="002E1905">
              <w:rPr>
                <w:rFonts w:ascii="Calibri" w:hAnsi="Calibri" w:cs="Arial"/>
                <w:sz w:val="20"/>
                <w:szCs w:val="20"/>
                <w:lang w:val="en-GB"/>
              </w:rPr>
              <w:t xml:space="preserve">earning </w:t>
            </w:r>
            <w:r>
              <w:rPr>
                <w:rFonts w:ascii="Calibri" w:hAnsi="Calibri" w:cs="Arial"/>
                <w:sz w:val="20"/>
                <w:szCs w:val="20"/>
                <w:lang w:val="en-GB"/>
              </w:rPr>
              <w:t>a</w:t>
            </w:r>
            <w:r w:rsidRPr="002E1905">
              <w:rPr>
                <w:rFonts w:ascii="Calibri" w:hAnsi="Calibri" w:cs="Arial"/>
                <w:sz w:val="20"/>
                <w:szCs w:val="20"/>
                <w:lang w:val="en-GB"/>
              </w:rPr>
              <w:t xml:space="preserve">greement and confirmed by the </w:t>
            </w:r>
            <w:r>
              <w:rPr>
                <w:rFonts w:ascii="Calibri" w:hAnsi="Calibri" w:cs="Arial"/>
                <w:sz w:val="20"/>
                <w:szCs w:val="20"/>
                <w:lang w:val="en-GB"/>
              </w:rPr>
              <w:t>t</w:t>
            </w:r>
            <w:r w:rsidRPr="002E1905">
              <w:rPr>
                <w:rFonts w:ascii="Calibri" w:hAnsi="Calibri" w:cs="Arial"/>
                <w:sz w:val="20"/>
                <w:szCs w:val="20"/>
                <w:lang w:val="en-GB"/>
              </w:rPr>
              <w:t xml:space="preserve">ranscript of </w:t>
            </w:r>
            <w:r>
              <w:rPr>
                <w:rFonts w:ascii="Calibri" w:hAnsi="Calibri" w:cs="Arial"/>
                <w:sz w:val="20"/>
                <w:szCs w:val="20"/>
                <w:lang w:val="en-GB"/>
              </w:rPr>
              <w:t>r</w:t>
            </w:r>
            <w:r w:rsidRPr="002E1905">
              <w:rPr>
                <w:rFonts w:ascii="Calibri" w:hAnsi="Calibri" w:cs="Arial"/>
                <w:sz w:val="20"/>
                <w:szCs w:val="20"/>
                <w:lang w:val="en-GB"/>
              </w:rPr>
              <w:t>ecords – will be transferred without delay and counted towards the students</w:t>
            </w:r>
            <w:r>
              <w:rPr>
                <w:rFonts w:ascii="Calibri" w:hAnsi="Calibri" w:cs="Arial"/>
                <w:sz w:val="20"/>
                <w:szCs w:val="20"/>
                <w:lang w:val="en-GB"/>
              </w:rPr>
              <w:t>’</w:t>
            </w:r>
            <w:r w:rsidRPr="002E1905">
              <w:rPr>
                <w:rFonts w:ascii="Calibri" w:hAnsi="Calibri" w:cs="Arial"/>
                <w:sz w:val="20"/>
                <w:szCs w:val="20"/>
                <w:lang w:val="en-GB"/>
              </w:rPr>
              <w:t xml:space="preserve"> degree </w:t>
            </w:r>
            <w:r>
              <w:rPr>
                <w:rFonts w:ascii="Calibri" w:hAnsi="Calibri" w:cs="Arial"/>
                <w:sz w:val="20"/>
                <w:szCs w:val="20"/>
                <w:lang w:val="en-GB"/>
              </w:rPr>
              <w:t xml:space="preserve">(study </w:t>
            </w:r>
            <w:r>
              <w:rPr>
                <w:rFonts w:ascii="Calibri" w:hAnsi="Calibri" w:cs="Arial"/>
                <w:sz w:val="20"/>
                <w:szCs w:val="20"/>
                <w:lang w:val="en-GB"/>
              </w:rPr>
              <w:lastRenderedPageBreak/>
              <w:t xml:space="preserve">programme) </w:t>
            </w:r>
            <w:r w:rsidRPr="002E1905">
              <w:rPr>
                <w:rFonts w:ascii="Calibri" w:hAnsi="Calibri" w:cs="Arial"/>
                <w:sz w:val="20"/>
                <w:szCs w:val="20"/>
                <w:lang w:val="en-GB"/>
              </w:rPr>
              <w:t>without any additional work or assessment of the student. This is signalled in the learning agreement by the “Yes” check box. If the “No” check box is</w:t>
            </w:r>
            <w:r>
              <w:rPr>
                <w:rFonts w:ascii="Calibri" w:hAnsi="Calibri" w:cs="Arial"/>
                <w:sz w:val="20"/>
                <w:szCs w:val="20"/>
                <w:lang w:val="en-GB"/>
              </w:rPr>
              <w:t xml:space="preserve"> selected,</w:t>
            </w:r>
            <w:r w:rsidRPr="002E1905">
              <w:rPr>
                <w:rFonts w:ascii="Calibri" w:hAnsi="Calibri" w:cs="Arial"/>
                <w:sz w:val="20"/>
                <w:szCs w:val="20"/>
                <w:lang w:val="en-GB"/>
              </w:rPr>
              <w:t xml:space="preserve"> a clear justification needs to be provided and an indication on what other type of formal recognition will be applied</w:t>
            </w:r>
            <w:r>
              <w:rPr>
                <w:rFonts w:ascii="Calibri" w:hAnsi="Calibri" w:cs="Arial"/>
                <w:sz w:val="20"/>
                <w:szCs w:val="20"/>
                <w:lang w:val="en-GB"/>
              </w:rPr>
              <w:t>,</w:t>
            </w:r>
            <w:r w:rsidRPr="002E1905">
              <w:rPr>
                <w:rFonts w:ascii="Calibri" w:hAnsi="Calibri" w:cs="Arial"/>
                <w:sz w:val="20"/>
                <w:szCs w:val="20"/>
                <w:lang w:val="en-GB"/>
              </w:rPr>
              <w:t xml:space="preserve"> e.g. registration in the students’ </w:t>
            </w:r>
            <w:hyperlink r:id="rId15" w:history="1">
              <w:r w:rsidRPr="002E1905">
                <w:rPr>
                  <w:rStyle w:val="Hyperlink"/>
                  <w:rFonts w:ascii="Calibri" w:hAnsi="Calibri" w:cs="Arial"/>
                  <w:sz w:val="20"/>
                  <w:szCs w:val="20"/>
                  <w:lang w:val="en-GB"/>
                </w:rPr>
                <w:t>diploma supplement</w:t>
              </w:r>
            </w:hyperlink>
            <w:r w:rsidRPr="002E1905">
              <w:rPr>
                <w:rFonts w:ascii="Calibri" w:hAnsi="Calibri" w:cs="Arial"/>
                <w:sz w:val="20"/>
                <w:szCs w:val="20"/>
                <w:lang w:val="en-GB"/>
              </w:rPr>
              <w:t xml:space="preserve"> or </w:t>
            </w:r>
            <w:hyperlink r:id="rId16" w:history="1">
              <w:proofErr w:type="spellStart"/>
              <w:r w:rsidRPr="002E1905">
                <w:rPr>
                  <w:rStyle w:val="Hyperlink"/>
                  <w:rFonts w:ascii="Calibri" w:hAnsi="Calibri" w:cs="Arial"/>
                  <w:sz w:val="20"/>
                  <w:szCs w:val="20"/>
                  <w:lang w:val="en-GB"/>
                </w:rPr>
                <w:t>Europass</w:t>
              </w:r>
              <w:proofErr w:type="spellEnd"/>
            </w:hyperlink>
            <w:r w:rsidRPr="002E1905">
              <w:rPr>
                <w:rFonts w:ascii="Calibri" w:hAnsi="Calibri" w:cs="Arial"/>
                <w:sz w:val="20"/>
                <w:szCs w:val="20"/>
                <w:lang w:val="en-GB"/>
              </w:rPr>
              <w:t xml:space="preserve"> Mobility Document. </w:t>
            </w:r>
          </w:p>
        </w:tc>
      </w:tr>
      <w:tr w:rsidR="00481298" w14:paraId="5F625001" w14:textId="77777777" w:rsidTr="008C6E35">
        <w:tc>
          <w:tcPr>
            <w:tcW w:w="2376" w:type="dxa"/>
          </w:tcPr>
          <w:p w14:paraId="1758C9D1" w14:textId="77777777" w:rsidR="00481298" w:rsidRPr="002E1905" w:rsidRDefault="00481298" w:rsidP="008C6E35">
            <w:pPr>
              <w:spacing w:after="120" w:line="240" w:lineRule="auto"/>
              <w:ind w:right="28"/>
              <w:rPr>
                <w:rFonts w:ascii="Verdana" w:eastAsia="Times New Roman" w:hAnsi="Verdana" w:cs="Arial"/>
                <w:b/>
                <w:color w:val="002060"/>
                <w:sz w:val="28"/>
                <w:szCs w:val="36"/>
                <w:lang w:val="en-GB"/>
              </w:rPr>
            </w:pPr>
            <w:r w:rsidRPr="002E1905">
              <w:rPr>
                <w:rFonts w:cstheme="minorHAnsi"/>
                <w:b/>
                <w:sz w:val="20"/>
                <w:szCs w:val="20"/>
                <w:lang w:val="en-GB"/>
              </w:rPr>
              <w:lastRenderedPageBreak/>
              <w:t>Educational component</w:t>
            </w:r>
          </w:p>
        </w:tc>
        <w:tc>
          <w:tcPr>
            <w:tcW w:w="8306" w:type="dxa"/>
          </w:tcPr>
          <w:p w14:paraId="44432800" w14:textId="77777777" w:rsidR="00481298" w:rsidRPr="002E1905" w:rsidRDefault="00481298" w:rsidP="008C6E35">
            <w:pPr>
              <w:keepNext/>
              <w:keepLines/>
              <w:tabs>
                <w:tab w:val="left" w:pos="426"/>
              </w:tabs>
              <w:spacing w:before="120" w:after="120" w:line="240" w:lineRule="auto"/>
              <w:jc w:val="both"/>
              <w:rPr>
                <w:rFonts w:cstheme="minorHAnsi"/>
                <w:sz w:val="20"/>
                <w:szCs w:val="20"/>
                <w:highlight w:val="lightGray"/>
                <w:lang w:val="en-GB"/>
              </w:rPr>
            </w:pPr>
            <w:r w:rsidRPr="002E1905">
              <w:rPr>
                <w:rFonts w:cstheme="minorHAnsi"/>
                <w:sz w:val="20"/>
                <w:szCs w:val="20"/>
                <w:lang w:val="en-GB"/>
              </w:rPr>
              <w:t>A self-contained and formal structured learning experience that features learning outcomes, credits and forms of assessment. Examples of</w:t>
            </w:r>
            <w:r w:rsidRPr="002E1905">
              <w:rPr>
                <w:rFonts w:cstheme="minorHAnsi"/>
                <w:color w:val="FF0000"/>
                <w:sz w:val="20"/>
                <w:szCs w:val="20"/>
                <w:lang w:val="en-GB"/>
              </w:rPr>
              <w:t xml:space="preserve"> </w:t>
            </w:r>
            <w:r w:rsidRPr="002E1905">
              <w:rPr>
                <w:rFonts w:cstheme="minorHAnsi"/>
                <w:sz w:val="20"/>
                <w:szCs w:val="20"/>
                <w:lang w:val="en-GB"/>
              </w:rPr>
              <w:t xml:space="preserve">educational components </w:t>
            </w:r>
            <w:proofErr w:type="gramStart"/>
            <w:r w:rsidRPr="002E1905">
              <w:rPr>
                <w:rFonts w:cstheme="minorHAnsi"/>
                <w:sz w:val="20"/>
                <w:szCs w:val="20"/>
                <w:lang w:val="en-GB"/>
              </w:rPr>
              <w:t>are:</w:t>
            </w:r>
            <w:proofErr w:type="gramEnd"/>
            <w:r w:rsidRPr="002E1905">
              <w:rPr>
                <w:rFonts w:cstheme="minorHAnsi"/>
                <w:sz w:val="20"/>
                <w:szCs w:val="20"/>
                <w:lang w:val="en-GB"/>
              </w:rPr>
              <w:t xml:space="preserve"> a course, module, seminar, laboratory work, practical work, preparation/research for a thesis, mobility window or free electives.</w:t>
            </w:r>
          </w:p>
        </w:tc>
      </w:tr>
      <w:tr w:rsidR="00481298" w14:paraId="36CB8C8B" w14:textId="77777777" w:rsidTr="008C6E35">
        <w:tc>
          <w:tcPr>
            <w:tcW w:w="2376" w:type="dxa"/>
          </w:tcPr>
          <w:p w14:paraId="59A4258E" w14:textId="77777777" w:rsidR="00481298" w:rsidRPr="002E1905" w:rsidRDefault="00481298" w:rsidP="008C6E35">
            <w:pPr>
              <w:spacing w:after="120" w:line="240" w:lineRule="auto"/>
              <w:ind w:right="28"/>
              <w:rPr>
                <w:rFonts w:cstheme="minorHAnsi"/>
                <w:b/>
                <w:sz w:val="20"/>
                <w:szCs w:val="20"/>
                <w:lang w:val="en-GB"/>
              </w:rPr>
            </w:pPr>
            <w:r w:rsidRPr="002E1905">
              <w:rPr>
                <w:rFonts w:cstheme="minorHAnsi"/>
                <w:b/>
                <w:sz w:val="20"/>
                <w:lang w:val="en-GB"/>
              </w:rPr>
              <w:t>Level of language competence</w:t>
            </w:r>
          </w:p>
        </w:tc>
        <w:tc>
          <w:tcPr>
            <w:tcW w:w="8306" w:type="dxa"/>
          </w:tcPr>
          <w:p w14:paraId="0941A7B5" w14:textId="77777777" w:rsidR="00481298" w:rsidRPr="002E1905" w:rsidRDefault="00481298" w:rsidP="008C6E35">
            <w:pPr>
              <w:pStyle w:val="EndnoteText"/>
              <w:spacing w:before="120" w:after="120"/>
              <w:jc w:val="both"/>
              <w:rPr>
                <w:rFonts w:cstheme="minorHAnsi"/>
                <w:lang w:val="en-GB"/>
              </w:rPr>
            </w:pPr>
            <w:r w:rsidRPr="002E1905">
              <w:rPr>
                <w:rFonts w:cstheme="minorHAnsi"/>
                <w:lang w:val="en-GB"/>
              </w:rPr>
              <w:t xml:space="preserve">A description of the European Language Levels (CEFR) is available at: </w:t>
            </w:r>
            <w:hyperlink r:id="rId17" w:history="1">
              <w:r w:rsidRPr="002E1905">
                <w:rPr>
                  <w:rStyle w:val="Hyperlink"/>
                  <w:rFonts w:cstheme="minorHAnsi"/>
                  <w:lang w:val="en-GB"/>
                </w:rPr>
                <w:t>https://europass.cedefop.europa.eu/en/resources/european-language-levels-cefr</w:t>
              </w:r>
            </w:hyperlink>
          </w:p>
        </w:tc>
      </w:tr>
      <w:tr w:rsidR="00481298" w14:paraId="2755A17C" w14:textId="77777777" w:rsidTr="008C6E35">
        <w:tc>
          <w:tcPr>
            <w:tcW w:w="2376" w:type="dxa"/>
          </w:tcPr>
          <w:p w14:paraId="39DB7668" w14:textId="77777777" w:rsidR="00481298" w:rsidRPr="002E1905" w:rsidRDefault="00481298" w:rsidP="008C6E35">
            <w:pPr>
              <w:spacing w:after="120" w:line="240" w:lineRule="auto"/>
              <w:ind w:right="28"/>
              <w:rPr>
                <w:rFonts w:cstheme="minorHAnsi"/>
                <w:b/>
                <w:sz w:val="20"/>
                <w:lang w:val="en-GB"/>
              </w:rPr>
            </w:pPr>
            <w:r w:rsidRPr="00021B3A">
              <w:rPr>
                <w:rFonts w:cstheme="minorHAnsi"/>
                <w:b/>
                <w:iCs/>
                <w:sz w:val="20"/>
                <w:lang w:val="en-GB"/>
              </w:rPr>
              <w:t>Course catalogue</w:t>
            </w:r>
          </w:p>
        </w:tc>
        <w:tc>
          <w:tcPr>
            <w:tcW w:w="8306" w:type="dxa"/>
          </w:tcPr>
          <w:p w14:paraId="335A3951" w14:textId="77777777" w:rsidR="00481298" w:rsidRPr="00021B3A" w:rsidRDefault="00481298" w:rsidP="008C6E35">
            <w:pPr>
              <w:pStyle w:val="FootnoteText"/>
              <w:spacing w:before="120" w:after="120"/>
              <w:ind w:left="0" w:firstLine="0"/>
              <w:rPr>
                <w:rFonts w:asciiTheme="minorHAnsi" w:hAnsiTheme="minorHAnsi" w:cstheme="minorHAnsi"/>
                <w:b/>
                <w:lang w:val="en-GB"/>
              </w:rPr>
            </w:pPr>
            <w:r w:rsidRPr="00021B3A">
              <w:rPr>
                <w:rFonts w:asciiTheme="minorHAnsi" w:hAnsiTheme="minorHAnsi" w:cstheme="minorHAnsi"/>
                <w:lang w:val="en-GB"/>
              </w:rPr>
              <w:t>D</w:t>
            </w:r>
            <w:r w:rsidRPr="00544433">
              <w:rPr>
                <w:rFonts w:asciiTheme="minorHAnsi" w:hAnsiTheme="minorHAnsi" w:cstheme="minorHAnsi"/>
                <w:lang w:val="en-GB"/>
              </w:rPr>
              <w:t>etailed, user-friendly and up-to-date information on the institut</w:t>
            </w:r>
            <w:r>
              <w:rPr>
                <w:rFonts w:asciiTheme="minorHAnsi" w:hAnsiTheme="minorHAnsi" w:cstheme="minorHAnsi"/>
                <w:lang w:val="en-GB"/>
              </w:rPr>
              <w:t xml:space="preserve">ion’s learning environment that </w:t>
            </w:r>
            <w:r w:rsidRPr="00544433">
              <w:rPr>
                <w:rFonts w:asciiTheme="minorHAnsi" w:hAnsiTheme="minorHAnsi" w:cstheme="minorHAnsi"/>
                <w:lang w:val="en-GB"/>
              </w:rPr>
              <w:t>should be available to students before the mobility period and throughout their studies to enable them to make the right choices and use their time most efficiently. The information concerns, for example, the qualifications offered</w:t>
            </w:r>
            <w:r>
              <w:rPr>
                <w:rFonts w:asciiTheme="minorHAnsi" w:hAnsiTheme="minorHAnsi" w:cstheme="minorHAnsi"/>
                <w:lang w:val="en-GB"/>
              </w:rPr>
              <w:t>;</w:t>
            </w:r>
            <w:r w:rsidRPr="00544433">
              <w:rPr>
                <w:rFonts w:asciiTheme="minorHAnsi" w:hAnsiTheme="minorHAnsi" w:cstheme="minorHAnsi"/>
                <w:lang w:val="en-GB"/>
              </w:rPr>
              <w:t xml:space="preserve"> the learning, teaching and assessment procedures</w:t>
            </w:r>
            <w:r>
              <w:rPr>
                <w:rFonts w:asciiTheme="minorHAnsi" w:hAnsiTheme="minorHAnsi" w:cstheme="minorHAnsi"/>
                <w:lang w:val="en-GB"/>
              </w:rPr>
              <w:t>;</w:t>
            </w:r>
            <w:r w:rsidRPr="00544433">
              <w:rPr>
                <w:rFonts w:asciiTheme="minorHAnsi" w:hAnsiTheme="minorHAnsi" w:cstheme="minorHAnsi"/>
                <w:lang w:val="en-GB"/>
              </w:rPr>
              <w:t xml:space="preserve"> the level of programmes</w:t>
            </w:r>
            <w:r>
              <w:rPr>
                <w:rFonts w:asciiTheme="minorHAnsi" w:hAnsiTheme="minorHAnsi" w:cstheme="minorHAnsi"/>
                <w:lang w:val="en-GB"/>
              </w:rPr>
              <w:t>;</w:t>
            </w:r>
            <w:r w:rsidRPr="00544433">
              <w:rPr>
                <w:rFonts w:asciiTheme="minorHAnsi" w:hAnsiTheme="minorHAnsi" w:cstheme="minorHAnsi"/>
                <w:lang w:val="en-GB"/>
              </w:rPr>
              <w:t xml:space="preserve"> the individual educational components and the learning resources. The </w:t>
            </w:r>
            <w:r>
              <w:rPr>
                <w:rFonts w:asciiTheme="minorHAnsi" w:hAnsiTheme="minorHAnsi" w:cstheme="minorHAnsi"/>
                <w:lang w:val="en-GB"/>
              </w:rPr>
              <w:t>c</w:t>
            </w:r>
            <w:r w:rsidRPr="00544433">
              <w:rPr>
                <w:rFonts w:asciiTheme="minorHAnsi" w:hAnsiTheme="minorHAnsi" w:cstheme="minorHAnsi"/>
                <w:lang w:val="en-GB"/>
              </w:rPr>
              <w:t xml:space="preserve">ourse </w:t>
            </w:r>
            <w:r>
              <w:rPr>
                <w:rFonts w:asciiTheme="minorHAnsi" w:hAnsiTheme="minorHAnsi" w:cstheme="minorHAnsi"/>
                <w:lang w:val="en-GB"/>
              </w:rPr>
              <w:t>c</w:t>
            </w:r>
            <w:r w:rsidRPr="00544433">
              <w:rPr>
                <w:rFonts w:asciiTheme="minorHAnsi" w:hAnsiTheme="minorHAnsi" w:cstheme="minorHAnsi"/>
                <w:lang w:val="en-GB"/>
              </w:rPr>
              <w:t>atalogue should include the names of people to contact, with information about how, when and where to contact them.</w:t>
            </w:r>
          </w:p>
        </w:tc>
      </w:tr>
      <w:tr w:rsidR="00481298" w14:paraId="4964A982" w14:textId="77777777" w:rsidTr="008C6E35">
        <w:tc>
          <w:tcPr>
            <w:tcW w:w="2376" w:type="dxa"/>
          </w:tcPr>
          <w:p w14:paraId="1B20C959" w14:textId="77777777" w:rsidR="00481298" w:rsidRPr="00021B3A" w:rsidRDefault="00481298" w:rsidP="008C6E35">
            <w:pPr>
              <w:spacing w:after="120" w:line="240" w:lineRule="auto"/>
              <w:ind w:right="28"/>
              <w:rPr>
                <w:rFonts w:cstheme="minorHAnsi"/>
                <w:b/>
                <w:iCs/>
                <w:sz w:val="20"/>
                <w:lang w:val="en-GB"/>
              </w:rPr>
            </w:pPr>
            <w:r w:rsidRPr="008B2E71">
              <w:rPr>
                <w:rFonts w:cstheme="minorHAnsi"/>
                <w:b/>
                <w:iCs/>
                <w:sz w:val="20"/>
                <w:lang w:val="en-GB"/>
              </w:rPr>
              <w:t>Responsible person at the Sending Institution</w:t>
            </w:r>
          </w:p>
        </w:tc>
        <w:tc>
          <w:tcPr>
            <w:tcW w:w="8306" w:type="dxa"/>
          </w:tcPr>
          <w:p w14:paraId="53D910C1" w14:textId="77777777" w:rsidR="00481298" w:rsidRPr="00021B3A" w:rsidRDefault="00481298" w:rsidP="008C6E35">
            <w:pPr>
              <w:pStyle w:val="FootnoteText"/>
              <w:spacing w:before="120" w:after="120"/>
              <w:ind w:left="0" w:firstLine="0"/>
              <w:rPr>
                <w:rFonts w:asciiTheme="minorHAnsi" w:hAnsiTheme="minorHAnsi" w:cstheme="minorHAnsi"/>
                <w:lang w:val="en-GB"/>
              </w:rPr>
            </w:pPr>
            <w:r>
              <w:rPr>
                <w:rFonts w:asciiTheme="minorHAnsi" w:hAnsiTheme="minorHAnsi" w:cstheme="minorHAnsi"/>
                <w:lang w:val="en-GB"/>
              </w:rPr>
              <w:t>A</w:t>
            </w:r>
            <w:r w:rsidRPr="00544433">
              <w:rPr>
                <w:rFonts w:asciiTheme="minorHAnsi" w:hAnsiTheme="minorHAnsi" w:cstheme="minorHAnsi"/>
                <w:lang w:val="en-GB"/>
              </w:rPr>
              <w:t xml:space="preserve">n academic who has the authority to approve the Learning Agreement, to exceptionally amend it when it is needed, as well as to guarantee full </w:t>
            </w:r>
            <w:r>
              <w:rPr>
                <w:rFonts w:asciiTheme="minorHAnsi" w:hAnsiTheme="minorHAnsi" w:cstheme="minorHAnsi"/>
                <w:lang w:val="en-GB"/>
              </w:rPr>
              <w:t xml:space="preserve">and automatic </w:t>
            </w:r>
            <w:r w:rsidRPr="00544433">
              <w:rPr>
                <w:rFonts w:asciiTheme="minorHAnsi" w:hAnsiTheme="minorHAnsi" w:cstheme="minorHAnsi"/>
                <w:lang w:val="en-GB"/>
              </w:rPr>
              <w:t xml:space="preserve">recognition of </w:t>
            </w:r>
            <w:r>
              <w:rPr>
                <w:rFonts w:asciiTheme="minorHAnsi" w:hAnsiTheme="minorHAnsi" w:cstheme="minorHAnsi"/>
                <w:lang w:val="en-GB"/>
              </w:rPr>
              <w:t xml:space="preserve">the study </w:t>
            </w:r>
            <w:proofErr w:type="gramStart"/>
            <w:r w:rsidRPr="00544433">
              <w:rPr>
                <w:rFonts w:asciiTheme="minorHAnsi" w:hAnsiTheme="minorHAnsi" w:cstheme="minorHAnsi"/>
                <w:lang w:val="en-GB"/>
              </w:rPr>
              <w:t>programme</w:t>
            </w:r>
            <w:r>
              <w:rPr>
                <w:rFonts w:asciiTheme="minorHAnsi" w:hAnsiTheme="minorHAnsi" w:cstheme="minorHAnsi"/>
                <w:lang w:val="en-GB"/>
              </w:rPr>
              <w:t xml:space="preserve">  described</w:t>
            </w:r>
            <w:proofErr w:type="gramEnd"/>
            <w:r>
              <w:rPr>
                <w:rFonts w:asciiTheme="minorHAnsi" w:hAnsiTheme="minorHAnsi" w:cstheme="minorHAnsi"/>
                <w:lang w:val="en-GB"/>
              </w:rPr>
              <w:t xml:space="preserve"> in the learning agreement </w:t>
            </w:r>
            <w:r w:rsidRPr="00544433">
              <w:rPr>
                <w:rFonts w:asciiTheme="minorHAnsi" w:hAnsiTheme="minorHAnsi" w:cstheme="minorHAnsi"/>
                <w:lang w:val="en-GB"/>
              </w:rPr>
              <w:t xml:space="preserve">on behalf of the responsible academic body. The name and email of the </w:t>
            </w:r>
            <w:r>
              <w:rPr>
                <w:rFonts w:asciiTheme="minorHAnsi" w:hAnsiTheme="minorHAnsi" w:cstheme="minorHAnsi"/>
                <w:lang w:val="en-GB"/>
              </w:rPr>
              <w:t>r</w:t>
            </w:r>
            <w:r w:rsidRPr="00544433">
              <w:rPr>
                <w:rFonts w:asciiTheme="minorHAnsi" w:hAnsiTheme="minorHAnsi" w:cstheme="minorHAnsi"/>
                <w:lang w:val="en-GB"/>
              </w:rPr>
              <w:t xml:space="preserve">esponsible person must be filled in only in case it differs from that of the </w:t>
            </w:r>
            <w:r>
              <w:rPr>
                <w:rFonts w:asciiTheme="minorHAnsi" w:hAnsiTheme="minorHAnsi" w:cstheme="minorHAnsi"/>
                <w:lang w:val="en-GB"/>
              </w:rPr>
              <w:t>c</w:t>
            </w:r>
            <w:r w:rsidRPr="00544433">
              <w:rPr>
                <w:rFonts w:asciiTheme="minorHAnsi" w:hAnsiTheme="minorHAnsi" w:cstheme="minorHAnsi"/>
                <w:lang w:val="en-GB"/>
              </w:rPr>
              <w:t>ontact person mentioned at the top of the document.</w:t>
            </w:r>
          </w:p>
        </w:tc>
      </w:tr>
      <w:tr w:rsidR="00481298" w14:paraId="6467D563" w14:textId="77777777" w:rsidTr="008C6E35">
        <w:tc>
          <w:tcPr>
            <w:tcW w:w="2376" w:type="dxa"/>
          </w:tcPr>
          <w:p w14:paraId="35C7C18F" w14:textId="77777777" w:rsidR="00481298" w:rsidRPr="002E1905" w:rsidRDefault="00481298" w:rsidP="008C6E35">
            <w:pPr>
              <w:spacing w:after="120" w:line="240" w:lineRule="auto"/>
              <w:ind w:right="28"/>
              <w:rPr>
                <w:rFonts w:cstheme="minorHAnsi"/>
                <w:b/>
                <w:sz w:val="20"/>
                <w:szCs w:val="20"/>
                <w:lang w:val="en-GB"/>
              </w:rPr>
            </w:pPr>
            <w:r w:rsidRPr="002E1905">
              <w:rPr>
                <w:rFonts w:cstheme="minorHAnsi"/>
                <w:b/>
                <w:iCs/>
                <w:sz w:val="20"/>
                <w:lang w:val="en-GB"/>
              </w:rPr>
              <w:t>Reasons for deleting a component</w:t>
            </w:r>
          </w:p>
        </w:tc>
        <w:tc>
          <w:tcPr>
            <w:tcW w:w="8306" w:type="dxa"/>
          </w:tcPr>
          <w:p w14:paraId="4B5962EA" w14:textId="77777777" w:rsidR="00481298" w:rsidRPr="002E1905" w:rsidRDefault="00481298" w:rsidP="008C6E35">
            <w:pPr>
              <w:pStyle w:val="FootnoteText"/>
              <w:numPr>
                <w:ilvl w:val="0"/>
                <w:numId w:val="5"/>
              </w:numPr>
              <w:spacing w:after="0"/>
              <w:rPr>
                <w:rFonts w:asciiTheme="minorHAnsi" w:hAnsiTheme="minorHAnsi" w:cstheme="minorHAnsi"/>
                <w:lang w:val="en-GB"/>
              </w:rPr>
            </w:pPr>
            <w:r w:rsidRPr="002E1905">
              <w:rPr>
                <w:rFonts w:asciiTheme="minorHAnsi" w:hAnsiTheme="minorHAnsi" w:cstheme="minorHAnsi"/>
                <w:lang w:val="en-GB"/>
              </w:rPr>
              <w:t>Previously selected educational component is not available at the Receiving Institution</w:t>
            </w:r>
          </w:p>
          <w:p w14:paraId="3F348E4A" w14:textId="77777777" w:rsidR="00481298" w:rsidRPr="002E1905" w:rsidRDefault="00481298" w:rsidP="008C6E35">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Component is in a different language than previously specified in the course catalogue</w:t>
            </w:r>
          </w:p>
          <w:p w14:paraId="5E437A35" w14:textId="77777777" w:rsidR="00481298" w:rsidRPr="002E1905" w:rsidRDefault="00481298" w:rsidP="008C6E35">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Timetable conflict</w:t>
            </w:r>
          </w:p>
          <w:p w14:paraId="5DB42E7A" w14:textId="77777777" w:rsidR="00481298" w:rsidRPr="002E1905" w:rsidRDefault="00481298" w:rsidP="008C6E35">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r w:rsidR="00481298" w14:paraId="772C186C" w14:textId="77777777" w:rsidTr="008C6E35">
        <w:tc>
          <w:tcPr>
            <w:tcW w:w="2376" w:type="dxa"/>
          </w:tcPr>
          <w:p w14:paraId="7E721359" w14:textId="77777777" w:rsidR="00481298" w:rsidRPr="002E1905" w:rsidRDefault="00481298" w:rsidP="008C6E35">
            <w:pPr>
              <w:spacing w:after="120" w:line="240" w:lineRule="auto"/>
              <w:ind w:right="28"/>
              <w:rPr>
                <w:rFonts w:cstheme="minorHAnsi"/>
                <w:b/>
                <w:sz w:val="20"/>
                <w:szCs w:val="20"/>
                <w:lang w:val="en-GB"/>
              </w:rPr>
            </w:pPr>
            <w:r w:rsidRPr="002E1905">
              <w:rPr>
                <w:rFonts w:cstheme="minorHAnsi"/>
                <w:b/>
                <w:iCs/>
                <w:sz w:val="20"/>
                <w:lang w:val="en-GB"/>
              </w:rPr>
              <w:t>Reason for adding a component</w:t>
            </w:r>
          </w:p>
        </w:tc>
        <w:tc>
          <w:tcPr>
            <w:tcW w:w="8306" w:type="dxa"/>
          </w:tcPr>
          <w:p w14:paraId="795D3C1C" w14:textId="77777777" w:rsidR="00481298" w:rsidRPr="002E1905" w:rsidRDefault="00481298" w:rsidP="008C6E35">
            <w:pPr>
              <w:pStyle w:val="FootnoteText"/>
              <w:numPr>
                <w:ilvl w:val="0"/>
                <w:numId w:val="5"/>
              </w:numPr>
              <w:spacing w:after="0"/>
              <w:rPr>
                <w:rFonts w:asciiTheme="minorHAnsi" w:hAnsiTheme="minorHAnsi" w:cstheme="minorHAnsi"/>
                <w:lang w:val="en-GB"/>
              </w:rPr>
            </w:pPr>
            <w:r w:rsidRPr="002E1905">
              <w:rPr>
                <w:rFonts w:asciiTheme="minorHAnsi" w:hAnsiTheme="minorHAnsi" w:cstheme="minorHAnsi"/>
                <w:lang w:val="en-GB"/>
              </w:rPr>
              <w:t>Substituting a deleted component</w:t>
            </w:r>
          </w:p>
          <w:p w14:paraId="08D7E4E7" w14:textId="77777777" w:rsidR="00481298" w:rsidRPr="002E1905" w:rsidRDefault="00481298" w:rsidP="008C6E35">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Extending the mobility period</w:t>
            </w:r>
          </w:p>
          <w:p w14:paraId="5D752697" w14:textId="77777777" w:rsidR="00481298" w:rsidRPr="002E1905" w:rsidRDefault="00481298" w:rsidP="008C6E35">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Adding a virtual component</w:t>
            </w:r>
          </w:p>
          <w:p w14:paraId="7256634B" w14:textId="77777777" w:rsidR="00481298" w:rsidRPr="002E1905" w:rsidRDefault="00481298" w:rsidP="008C6E35">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bl>
    <w:p w14:paraId="71B1E1E4" w14:textId="77777777" w:rsidR="00481298" w:rsidRPr="00637D8C" w:rsidRDefault="00481298" w:rsidP="00481298">
      <w:pPr>
        <w:spacing w:after="120" w:line="240" w:lineRule="auto"/>
        <w:ind w:right="28"/>
        <w:jc w:val="center"/>
        <w:rPr>
          <w:rFonts w:ascii="Verdana" w:eastAsia="Times New Roman" w:hAnsi="Verdana" w:cs="Arial"/>
          <w:b/>
          <w:color w:val="002060"/>
          <w:sz w:val="28"/>
          <w:szCs w:val="36"/>
          <w:lang w:val="en-GB"/>
        </w:rPr>
      </w:pPr>
    </w:p>
    <w:p w14:paraId="1C17E713" w14:textId="77777777" w:rsidR="008C6E35" w:rsidRDefault="008C6E35"/>
    <w:sectPr w:rsidR="008C6E35" w:rsidSect="008C6E3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9482AB" w14:textId="77777777" w:rsidR="008C6E35" w:rsidRDefault="008C6E35">
      <w:pPr>
        <w:spacing w:after="0" w:line="240" w:lineRule="auto"/>
      </w:pPr>
      <w:r>
        <w:separator/>
      </w:r>
    </w:p>
  </w:endnote>
  <w:endnote w:type="continuationSeparator" w:id="0">
    <w:p w14:paraId="2442556A" w14:textId="77777777" w:rsidR="008C6E35" w:rsidRDefault="008C6E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8C7B31" w14:textId="77777777" w:rsidR="008C6E35" w:rsidRDefault="008C6E35">
      <w:pPr>
        <w:spacing w:after="0" w:line="240" w:lineRule="auto"/>
      </w:pPr>
      <w:r>
        <w:separator/>
      </w:r>
    </w:p>
  </w:footnote>
  <w:footnote w:type="continuationSeparator" w:id="0">
    <w:p w14:paraId="7145D05B" w14:textId="77777777" w:rsidR="008C6E35" w:rsidRDefault="008C6E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92C87"/>
    <w:multiLevelType w:val="hybridMultilevel"/>
    <w:tmpl w:val="B7E0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0A7B9A"/>
    <w:multiLevelType w:val="hybridMultilevel"/>
    <w:tmpl w:val="512A0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604618"/>
    <w:multiLevelType w:val="hybridMultilevel"/>
    <w:tmpl w:val="72A6D1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26210CCD"/>
    <w:multiLevelType w:val="hybridMultilevel"/>
    <w:tmpl w:val="E4A8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BF1514"/>
    <w:multiLevelType w:val="hybridMultilevel"/>
    <w:tmpl w:val="CF80F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C223F5"/>
    <w:multiLevelType w:val="hybridMultilevel"/>
    <w:tmpl w:val="3BB02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B4E5ACF"/>
    <w:multiLevelType w:val="hybridMultilevel"/>
    <w:tmpl w:val="1C1CE4E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7B1E09F8"/>
    <w:multiLevelType w:val="hybridMultilevel"/>
    <w:tmpl w:val="978A3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94032079">
    <w:abstractNumId w:val="0"/>
  </w:num>
  <w:num w:numId="2" w16cid:durableId="1994336462">
    <w:abstractNumId w:val="1"/>
  </w:num>
  <w:num w:numId="3" w16cid:durableId="1202480527">
    <w:abstractNumId w:val="3"/>
  </w:num>
  <w:num w:numId="4" w16cid:durableId="1957365384">
    <w:abstractNumId w:val="4"/>
  </w:num>
  <w:num w:numId="5" w16cid:durableId="1280798171">
    <w:abstractNumId w:val="7"/>
  </w:num>
  <w:num w:numId="6" w16cid:durableId="782959087">
    <w:abstractNumId w:val="5"/>
  </w:num>
  <w:num w:numId="7" w16cid:durableId="269748938">
    <w:abstractNumId w:val="2"/>
  </w:num>
  <w:num w:numId="8" w16cid:durableId="52036295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ctiveWritingStyle w:appName="MSWord" w:lang="it-IT" w:vendorID="64" w:dllVersion="6" w:nlCheck="1" w:checkStyle="0"/>
  <w:activeWritingStyle w:appName="MSWord" w:lang="en-GB" w:vendorID="64" w:dllVersion="6" w:nlCheck="1" w:checkStyle="1"/>
  <w:activeWritingStyle w:appName="MSWord" w:lang="en-GB" w:vendorID="64" w:dllVersion="0" w:nlCheck="1" w:checkStyle="0"/>
  <w:activeWritingStyle w:appName="MSWord" w:lang="it-IT" w:vendorID="64" w:dllVersion="0" w:nlCheck="1" w:checkStyle="0"/>
  <w:activeWritingStyle w:appName="MSWord" w:lang="en-US" w:vendorID="64" w:dllVersion="0" w:nlCheck="1" w:checkStyle="0"/>
  <w:proofState w:spelling="clean" w:grammar="clean"/>
  <w:defaultTabStop w:val="720"/>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1298"/>
    <w:rsid w:val="00062470"/>
    <w:rsid w:val="000C7F9E"/>
    <w:rsid w:val="000F209B"/>
    <w:rsid w:val="001057A8"/>
    <w:rsid w:val="001D26FB"/>
    <w:rsid w:val="002A5F26"/>
    <w:rsid w:val="002F66E4"/>
    <w:rsid w:val="0047200F"/>
    <w:rsid w:val="00481298"/>
    <w:rsid w:val="004844EC"/>
    <w:rsid w:val="0053080C"/>
    <w:rsid w:val="00567EB1"/>
    <w:rsid w:val="00681C1C"/>
    <w:rsid w:val="008636A7"/>
    <w:rsid w:val="008C6E35"/>
    <w:rsid w:val="009967A7"/>
    <w:rsid w:val="00B13355"/>
    <w:rsid w:val="00B92A7A"/>
    <w:rsid w:val="00C4380B"/>
    <w:rsid w:val="00DB6BCE"/>
    <w:rsid w:val="00E67696"/>
    <w:rsid w:val="00E96C05"/>
    <w:rsid w:val="00FD1D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71F5F28"/>
  <w15:chartTrackingRefBased/>
  <w15:docId w15:val="{6871082D-1D47-4D4C-82A1-A7E96B3B6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1298"/>
    <w:pPr>
      <w:spacing w:after="200" w:line="276" w:lineRule="auto"/>
    </w:pPr>
    <w:rPr>
      <w:lang w:val="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81298"/>
    <w:pPr>
      <w:autoSpaceDE w:val="0"/>
      <w:autoSpaceDN w:val="0"/>
      <w:adjustRightInd w:val="0"/>
      <w:spacing w:after="0" w:line="240" w:lineRule="auto"/>
    </w:pPr>
    <w:rPr>
      <w:rFonts w:ascii="Verdana" w:hAnsi="Verdana" w:cs="Verdana"/>
      <w:color w:val="000000"/>
      <w:sz w:val="24"/>
      <w:szCs w:val="24"/>
      <w:lang w:val="en-GB"/>
    </w:rPr>
  </w:style>
  <w:style w:type="character" w:styleId="Hyperlink">
    <w:name w:val="Hyperlink"/>
    <w:basedOn w:val="DefaultParagraphFont"/>
    <w:unhideWhenUsed/>
    <w:rsid w:val="00481298"/>
    <w:rPr>
      <w:color w:val="0563C1" w:themeColor="hyperlink"/>
      <w:u w:val="single"/>
    </w:rPr>
  </w:style>
  <w:style w:type="table" w:styleId="TableGrid">
    <w:name w:val="Table Grid"/>
    <w:basedOn w:val="TableNormal"/>
    <w:uiPriority w:val="59"/>
    <w:rsid w:val="00481298"/>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481298"/>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FootnoteTextChar">
    <w:name w:val="Footnote Text Char"/>
    <w:basedOn w:val="DefaultParagraphFont"/>
    <w:link w:val="FootnoteText"/>
    <w:rsid w:val="00481298"/>
    <w:rPr>
      <w:rFonts w:ascii="Times New Roman" w:eastAsia="Times New Roman" w:hAnsi="Times New Roman" w:cs="Times New Roman"/>
      <w:sz w:val="20"/>
      <w:szCs w:val="20"/>
      <w:lang w:val="fr-FR"/>
    </w:rPr>
  </w:style>
  <w:style w:type="character" w:styleId="EndnoteReference">
    <w:name w:val="endnote reference"/>
    <w:rsid w:val="00481298"/>
    <w:rPr>
      <w:vertAlign w:val="superscript"/>
    </w:rPr>
  </w:style>
  <w:style w:type="paragraph" w:styleId="EndnoteText">
    <w:name w:val="endnote text"/>
    <w:basedOn w:val="Normal"/>
    <w:link w:val="EndnoteTextChar"/>
    <w:unhideWhenUsed/>
    <w:rsid w:val="00481298"/>
    <w:pPr>
      <w:spacing w:after="0" w:line="240" w:lineRule="auto"/>
    </w:pPr>
    <w:rPr>
      <w:sz w:val="20"/>
      <w:szCs w:val="20"/>
    </w:rPr>
  </w:style>
  <w:style w:type="character" w:customStyle="1" w:styleId="EndnoteTextChar">
    <w:name w:val="Endnote Text Char"/>
    <w:basedOn w:val="DefaultParagraphFont"/>
    <w:link w:val="EndnoteText"/>
    <w:rsid w:val="00481298"/>
    <w:rPr>
      <w:sz w:val="20"/>
      <w:szCs w:val="20"/>
      <w:lang w:val="it-IT"/>
    </w:rPr>
  </w:style>
  <w:style w:type="character" w:styleId="CommentReference">
    <w:name w:val="annotation reference"/>
    <w:basedOn w:val="DefaultParagraphFont"/>
    <w:uiPriority w:val="99"/>
    <w:semiHidden/>
    <w:unhideWhenUsed/>
    <w:rsid w:val="00481298"/>
    <w:rPr>
      <w:sz w:val="16"/>
      <w:szCs w:val="16"/>
    </w:rPr>
  </w:style>
  <w:style w:type="paragraph" w:styleId="CommentText">
    <w:name w:val="annotation text"/>
    <w:basedOn w:val="Normal"/>
    <w:link w:val="CommentTextChar"/>
    <w:unhideWhenUsed/>
    <w:rsid w:val="00481298"/>
    <w:pPr>
      <w:spacing w:line="240" w:lineRule="auto"/>
    </w:pPr>
    <w:rPr>
      <w:sz w:val="20"/>
      <w:szCs w:val="20"/>
    </w:rPr>
  </w:style>
  <w:style w:type="character" w:customStyle="1" w:styleId="CommentTextChar">
    <w:name w:val="Comment Text Char"/>
    <w:basedOn w:val="DefaultParagraphFont"/>
    <w:link w:val="CommentText"/>
    <w:rsid w:val="00481298"/>
    <w:rPr>
      <w:sz w:val="20"/>
      <w:szCs w:val="20"/>
      <w:lang w:val="it-IT"/>
    </w:rPr>
  </w:style>
  <w:style w:type="paragraph" w:styleId="ListParagraph">
    <w:name w:val="List Paragraph"/>
    <w:basedOn w:val="Normal"/>
    <w:uiPriority w:val="34"/>
    <w:qFormat/>
    <w:rsid w:val="00481298"/>
    <w:pPr>
      <w:ind w:left="720"/>
      <w:contextualSpacing/>
    </w:pPr>
  </w:style>
  <w:style w:type="character" w:styleId="PlaceholderText">
    <w:name w:val="Placeholder Text"/>
    <w:basedOn w:val="DefaultParagraphFont"/>
    <w:uiPriority w:val="99"/>
    <w:semiHidden/>
    <w:rsid w:val="00481298"/>
    <w:rPr>
      <w:color w:val="808080"/>
    </w:rPr>
  </w:style>
  <w:style w:type="character" w:styleId="FollowedHyperlink">
    <w:name w:val="FollowedHyperlink"/>
    <w:basedOn w:val="DefaultParagraphFont"/>
    <w:uiPriority w:val="99"/>
    <w:semiHidden/>
    <w:unhideWhenUsed/>
    <w:rsid w:val="00481298"/>
    <w:rPr>
      <w:color w:val="954F72" w:themeColor="followedHyperlink"/>
      <w:u w:val="single"/>
    </w:rPr>
  </w:style>
  <w:style w:type="paragraph" w:styleId="BalloonText">
    <w:name w:val="Balloon Text"/>
    <w:basedOn w:val="Normal"/>
    <w:link w:val="BalloonTextChar"/>
    <w:uiPriority w:val="99"/>
    <w:semiHidden/>
    <w:unhideWhenUsed/>
    <w:rsid w:val="00481298"/>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81298"/>
    <w:rPr>
      <w:rFonts w:ascii="Times New Roman" w:hAnsi="Times New Roman" w:cs="Times New Roman"/>
      <w:sz w:val="18"/>
      <w:szCs w:val="18"/>
      <w:lang w:val="it-IT"/>
    </w:rPr>
  </w:style>
  <w:style w:type="paragraph" w:styleId="Header">
    <w:name w:val="header"/>
    <w:basedOn w:val="Normal"/>
    <w:link w:val="HeaderChar"/>
    <w:uiPriority w:val="99"/>
    <w:semiHidden/>
    <w:unhideWhenUsed/>
    <w:rsid w:val="0048129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481298"/>
    <w:rPr>
      <w:lang w:val="it-IT"/>
    </w:rPr>
  </w:style>
  <w:style w:type="paragraph" w:styleId="Footer">
    <w:name w:val="footer"/>
    <w:basedOn w:val="Normal"/>
    <w:link w:val="FooterChar"/>
    <w:uiPriority w:val="99"/>
    <w:semiHidden/>
    <w:unhideWhenUsed/>
    <w:rsid w:val="0048129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481298"/>
    <w:rPr>
      <w:lang w:val="it-IT"/>
    </w:rPr>
  </w:style>
  <w:style w:type="paragraph" w:styleId="CommentSubject">
    <w:name w:val="annotation subject"/>
    <w:basedOn w:val="CommentText"/>
    <w:next w:val="CommentText"/>
    <w:link w:val="CommentSubjectChar"/>
    <w:uiPriority w:val="99"/>
    <w:semiHidden/>
    <w:unhideWhenUsed/>
    <w:rsid w:val="00481298"/>
    <w:rPr>
      <w:b/>
      <w:bCs/>
    </w:rPr>
  </w:style>
  <w:style w:type="character" w:customStyle="1" w:styleId="CommentSubjectChar">
    <w:name w:val="Comment Subject Char"/>
    <w:basedOn w:val="CommentTextChar"/>
    <w:link w:val="CommentSubject"/>
    <w:uiPriority w:val="99"/>
    <w:semiHidden/>
    <w:rsid w:val="00481298"/>
    <w:rPr>
      <w:b/>
      <w:bCs/>
      <w:sz w:val="20"/>
      <w:szCs w:val="20"/>
      <w:lang w:val="it-IT"/>
    </w:rPr>
  </w:style>
  <w:style w:type="character" w:customStyle="1" w:styleId="ui-provider">
    <w:name w:val="ui-provider"/>
    <w:basedOn w:val="DefaultParagraphFont"/>
    <w:rsid w:val="00481298"/>
  </w:style>
  <w:style w:type="paragraph" w:styleId="Revision">
    <w:name w:val="Revision"/>
    <w:hidden/>
    <w:uiPriority w:val="99"/>
    <w:semiHidden/>
    <w:rsid w:val="00481298"/>
    <w:pPr>
      <w:spacing w:after="0" w:line="240" w:lineRule="auto"/>
    </w:pPr>
    <w:rPr>
      <w:lang w:val="it-IT"/>
    </w:rPr>
  </w:style>
  <w:style w:type="character" w:customStyle="1" w:styleId="UnresolvedMention1">
    <w:name w:val="Unresolved Mention1"/>
    <w:basedOn w:val="DefaultParagraphFont"/>
    <w:uiPriority w:val="99"/>
    <w:semiHidden/>
    <w:unhideWhenUsed/>
    <w:rsid w:val="004812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c.europa.eu/education/international-standard-classification-of-education-isced_en"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ducation.ec.europa.eu/education-levels/higher-education/european-student-card-initiative" TargetMode="External"/><Relationship Id="rId17" Type="http://schemas.openxmlformats.org/officeDocument/2006/relationships/hyperlink" Target="https://europass.cedefop.europa.eu/en/resources/european-language-levels-cefr" TargetMode="External"/><Relationship Id="rId2" Type="http://schemas.openxmlformats.org/officeDocument/2006/relationships/customXml" Target="../customXml/item2.xml"/><Relationship Id="rId16" Type="http://schemas.openxmlformats.org/officeDocument/2006/relationships/hyperlink" Target="https://europa.eu/europass/e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rasmus-plus.ec.europa.eu/european-student-card-initiative/help-support/technical" TargetMode="External"/><Relationship Id="rId5" Type="http://schemas.openxmlformats.org/officeDocument/2006/relationships/numbering" Target="numbering.xml"/><Relationship Id="rId15" Type="http://schemas.openxmlformats.org/officeDocument/2006/relationships/hyperlink" Target="https://europa.eu/europass/en/diploma-supplement"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c.europa.eu/education/international-standard-classification-of-education-isced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66E3A87842DAD4098E01A78647C571E" ma:contentTypeVersion="3" ma:contentTypeDescription="Create a new document." ma:contentTypeScope="" ma:versionID="5e0fbe2273ee7e599f8cbf9c70167160">
  <xsd:schema xmlns:xsd="http://www.w3.org/2001/XMLSchema" xmlns:xs="http://www.w3.org/2001/XMLSchema" xmlns:p="http://schemas.microsoft.com/office/2006/metadata/properties" xmlns:ns2="19c298b7-eac7-4ff6-806d-c8f28473dd04" targetNamespace="http://schemas.microsoft.com/office/2006/metadata/properties" ma:root="true" ma:fieldsID="24bc1a4be37f344ccc0b5a076e1cc388" ns2:_="">
    <xsd:import namespace="19c298b7-eac7-4ff6-806d-c8f28473dd0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c298b7-eac7-4ff6-806d-c8f28473dd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DEDC9B-EDF1-4181-A4B8-4DEE2105837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99A6F69-1FC7-48D1-9D0D-1A976F26B7D0}">
  <ds:schemaRefs>
    <ds:schemaRef ds:uri="http://schemas.openxmlformats.org/officeDocument/2006/bibliography"/>
  </ds:schemaRefs>
</ds:datastoreItem>
</file>

<file path=customXml/itemProps3.xml><?xml version="1.0" encoding="utf-8"?>
<ds:datastoreItem xmlns:ds="http://schemas.openxmlformats.org/officeDocument/2006/customXml" ds:itemID="{7CD83790-9A90-483B-A6B1-F2A786B7A571}">
  <ds:schemaRefs>
    <ds:schemaRef ds:uri="http://schemas.microsoft.com/sharepoint/v3/contenttype/forms"/>
  </ds:schemaRefs>
</ds:datastoreItem>
</file>

<file path=customXml/itemProps4.xml><?xml version="1.0" encoding="utf-8"?>
<ds:datastoreItem xmlns:ds="http://schemas.openxmlformats.org/officeDocument/2006/customXml" ds:itemID="{ADC5D2F4-3145-4B2F-B22C-CB72E3B92E1F}"/>
</file>

<file path=docProps/app.xml><?xml version="1.0" encoding="utf-8"?>
<Properties xmlns="http://schemas.openxmlformats.org/officeDocument/2006/extended-properties" xmlns:vt="http://schemas.openxmlformats.org/officeDocument/2006/docPropsVTypes">
  <Template>Normal</Template>
  <TotalTime>0</TotalTime>
  <Pages>8</Pages>
  <Words>3101</Words>
  <Characters>17894</Characters>
  <Application>Microsoft Office Word</Application>
  <DocSecurity>0</DocSecurity>
  <Lines>994</Lines>
  <Paragraphs>361</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20634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FINSEN Svava Berglind (EAC)</dc:creator>
  <cp:keywords/>
  <dc:description/>
  <cp:lastModifiedBy>SAMRAY Christophe (EAC)</cp:lastModifiedBy>
  <cp:revision>2</cp:revision>
  <dcterms:created xsi:type="dcterms:W3CDTF">2025-03-12T13:04:00Z</dcterms:created>
  <dcterms:modified xsi:type="dcterms:W3CDTF">2025-03-12T13:04:00Z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2023-05-05T06:45:08Z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5bfd5e4d-8c94-4c01-82c9-8cf5287e4dd0</vt:lpwstr>
  </property>
  <property fmtid="{D5CDD505-2E9C-101B-9397-08002B2CF9AE}" pid="8" name="MSIP_Label_6bd9ddd1-4d20-43f6-abfa-fc3c07406f94_ContentBits">
    <vt:lpwstr>0</vt:lpwstr>
  </property>
  <property fmtid="{D5CDD505-2E9C-101B-9397-08002B2CF9AE}" pid="9" name="ContentTypeId">
    <vt:lpwstr>0x010100E66E3A87842DAD4098E01A78647C571E</vt:lpwstr>
  </property>
  <property fmtid="{D5CDD505-2E9C-101B-9397-08002B2CF9AE}" pid="10" name="Order">
    <vt:r8>261300</vt:r8>
  </property>
  <property fmtid="{D5CDD505-2E9C-101B-9397-08002B2CF9AE}" pid="11" name="xd_Signature">
    <vt:bool>false</vt:bool>
  </property>
  <property fmtid="{D5CDD505-2E9C-101B-9397-08002B2CF9AE}" pid="12" name="xd_ProgID">
    <vt:lpwstr/>
  </property>
  <property fmtid="{D5CDD505-2E9C-101B-9397-08002B2CF9AE}" pid="13" name="_SourceUrl">
    <vt:lpwstr/>
  </property>
  <property fmtid="{D5CDD505-2E9C-101B-9397-08002B2CF9AE}" pid="14" name="_SharedFileIndex">
    <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TriggerFlowInfo">
    <vt:lpwstr/>
  </property>
</Properties>
</file>